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10B" w:rsidRPr="002C377B" w:rsidRDefault="00A65353" w:rsidP="002A710B">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9776" behindDoc="0" locked="0" layoutInCell="1" allowOverlap="1" wp14:anchorId="1CCF3469" wp14:editId="541A5A4A">
                <wp:simplePos x="0" y="0"/>
                <wp:positionH relativeFrom="column">
                  <wp:posOffset>3719830</wp:posOffset>
                </wp:positionH>
                <wp:positionV relativeFrom="paragraph">
                  <wp:posOffset>17779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353" w:rsidRDefault="00A65353" w:rsidP="00A65353">
                            <w:r>
                              <w:rPr>
                                <w:noProof/>
                                <w:sz w:val="20"/>
                              </w:rPr>
                              <w:drawing>
                                <wp:inline distT="0" distB="0" distL="0" distR="0" wp14:anchorId="4FAA1601" wp14:editId="4B1AFA4E">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8A0700" w:rsidP="00A65353">
                            <w:pPr>
                              <w:rPr>
                                <w:rFonts w:ascii="Arial" w:hAnsi="Arial" w:cs="Arial"/>
                                <w:sz w:val="17"/>
                                <w:szCs w:val="17"/>
                              </w:rPr>
                            </w:pPr>
                            <w:r>
                              <w:rPr>
                                <w:rFonts w:ascii="Arial" w:hAnsi="Arial" w:cs="Arial"/>
                                <w:sz w:val="17"/>
                                <w:szCs w:val="17"/>
                              </w:rPr>
                              <w:t>D- 80807</w:t>
                            </w:r>
                            <w:r w:rsidR="00A65353">
                              <w:rPr>
                                <w:rFonts w:ascii="Arial" w:hAnsi="Arial" w:cs="Arial"/>
                                <w:sz w:val="17"/>
                                <w:szCs w:val="17"/>
                              </w:rPr>
                              <w:t xml:space="preserve"> München</w:t>
                            </w:r>
                          </w:p>
                          <w:p w:rsidR="00A65353" w:rsidRDefault="00A65353" w:rsidP="00A65353">
                            <w:pPr>
                              <w:rPr>
                                <w:rFonts w:ascii="Arial" w:hAnsi="Arial" w:cs="Arial"/>
                                <w:sz w:val="17"/>
                                <w:szCs w:val="17"/>
                              </w:rPr>
                            </w:pPr>
                            <w:r>
                              <w:rPr>
                                <w:rFonts w:ascii="Arial" w:hAnsi="Arial" w:cs="Arial"/>
                                <w:sz w:val="17"/>
                                <w:szCs w:val="17"/>
                              </w:rPr>
                              <w:t>Tel.: +49 (0)89 32391-259</w:t>
                            </w:r>
                          </w:p>
                          <w:p w:rsidR="00A65353" w:rsidRDefault="00A65353" w:rsidP="00A65353">
                            <w:pPr>
                              <w:rPr>
                                <w:rFonts w:ascii="Arial" w:hAnsi="Arial" w:cs="Arial"/>
                                <w:sz w:val="17"/>
                                <w:szCs w:val="17"/>
                              </w:rPr>
                            </w:pPr>
                            <w:r>
                              <w:rPr>
                                <w:rFonts w:ascii="Arial" w:hAnsi="Arial" w:cs="Arial"/>
                                <w:sz w:val="17"/>
                                <w:szCs w:val="17"/>
                              </w:rPr>
                              <w:t>Fax: +49 (0)89 32391-246</w:t>
                            </w:r>
                          </w:p>
                          <w:p w:rsidR="00955E30" w:rsidRDefault="00955E30" w:rsidP="00A65353">
                            <w:pPr>
                              <w:rPr>
                                <w:rFonts w:ascii="Arial" w:hAnsi="Arial" w:cs="Arial"/>
                                <w:sz w:val="17"/>
                                <w:szCs w:val="17"/>
                              </w:rPr>
                            </w:pPr>
                            <w:r>
                              <w:rPr>
                                <w:rFonts w:ascii="Arial" w:hAnsi="Arial" w:cs="Arial"/>
                                <w:sz w:val="17"/>
                                <w:szCs w:val="17"/>
                              </w:rPr>
                              <w:t>www.euroexpo.de</w:t>
                            </w:r>
                          </w:p>
                          <w:p w:rsidR="00A65353" w:rsidRDefault="00955E30" w:rsidP="00A65353">
                            <w:pPr>
                              <w:rPr>
                                <w:rFonts w:ascii="Arial" w:hAnsi="Arial" w:cs="Arial"/>
                                <w:sz w:val="17"/>
                                <w:szCs w:val="17"/>
                              </w:rPr>
                            </w:pPr>
                            <w:r w:rsidRPr="00955E30">
                              <w:rPr>
                                <w:rFonts w:ascii="Arial" w:hAnsi="Arial" w:cs="Arial"/>
                                <w:sz w:val="17"/>
                                <w:szCs w:val="17"/>
                              </w:rPr>
                              <w:t>www.logimat-messe.de</w:t>
                            </w:r>
                          </w:p>
                          <w:p w:rsidR="00955E30" w:rsidRDefault="00955E30" w:rsidP="00A65353">
                            <w:pPr>
                              <w:rPr>
                                <w:rFonts w:ascii="Arial" w:hAnsi="Arial" w:cs="Arial"/>
                                <w:sz w:val="17"/>
                                <w:szCs w:val="17"/>
                              </w:rPr>
                            </w:pPr>
                            <w:r>
                              <w:rPr>
                                <w:rFonts w:ascii="Arial" w:hAnsi="Arial" w:cs="Arial"/>
                                <w:sz w:val="17"/>
                                <w:szCs w:val="17"/>
                              </w:rPr>
                              <w:t>www.tradeworld.de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9pt;margin-top:1.4pt;width:162pt;height:11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" filled="f" stroked="f">
                <v:textbox>
                  <w:txbxContent>
                    <w:p w:rsidR="00A65353" w:rsidRDefault="00A65353" w:rsidP="00A65353">
                      <w:r>
                        <w:rPr>
                          <w:noProof/>
                          <w:sz w:val="20"/>
                        </w:rPr>
                        <w:drawing>
                          <wp:inline distT="0" distB="0" distL="0" distR="0" wp14:anchorId="4FAA1601" wp14:editId="4B1AFA4E">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8A0700" w:rsidP="00A65353">
                      <w:pPr>
                        <w:rPr>
                          <w:rFonts w:ascii="Arial" w:hAnsi="Arial" w:cs="Arial"/>
                          <w:sz w:val="17"/>
                          <w:szCs w:val="17"/>
                        </w:rPr>
                      </w:pPr>
                      <w:r>
                        <w:rPr>
                          <w:rFonts w:ascii="Arial" w:hAnsi="Arial" w:cs="Arial"/>
                          <w:sz w:val="17"/>
                          <w:szCs w:val="17"/>
                        </w:rPr>
                        <w:t>D- 80807</w:t>
                      </w:r>
                      <w:r w:rsidR="00A65353">
                        <w:rPr>
                          <w:rFonts w:ascii="Arial" w:hAnsi="Arial" w:cs="Arial"/>
                          <w:sz w:val="17"/>
                          <w:szCs w:val="17"/>
                        </w:rPr>
                        <w:t xml:space="preserve"> München</w:t>
                      </w:r>
                    </w:p>
                    <w:p w:rsidR="00A65353" w:rsidRDefault="00A65353" w:rsidP="00A65353">
                      <w:pPr>
                        <w:rPr>
                          <w:rFonts w:ascii="Arial" w:hAnsi="Arial" w:cs="Arial"/>
                          <w:sz w:val="17"/>
                          <w:szCs w:val="17"/>
                        </w:rPr>
                      </w:pPr>
                      <w:r>
                        <w:rPr>
                          <w:rFonts w:ascii="Arial" w:hAnsi="Arial" w:cs="Arial"/>
                          <w:sz w:val="17"/>
                          <w:szCs w:val="17"/>
                        </w:rPr>
                        <w:t>Tel.: +49 (0)89 32391-259</w:t>
                      </w:r>
                    </w:p>
                    <w:p w:rsidR="00A65353" w:rsidRDefault="00A65353" w:rsidP="00A65353">
                      <w:pPr>
                        <w:rPr>
                          <w:rFonts w:ascii="Arial" w:hAnsi="Arial" w:cs="Arial"/>
                          <w:sz w:val="17"/>
                          <w:szCs w:val="17"/>
                        </w:rPr>
                      </w:pPr>
                      <w:r>
                        <w:rPr>
                          <w:rFonts w:ascii="Arial" w:hAnsi="Arial" w:cs="Arial"/>
                          <w:sz w:val="17"/>
                          <w:szCs w:val="17"/>
                        </w:rPr>
                        <w:t>Fax: +49 (0)89 32391-246</w:t>
                      </w:r>
                    </w:p>
                    <w:p w:rsidR="00955E30" w:rsidRDefault="00955E30" w:rsidP="00A65353">
                      <w:pPr>
                        <w:rPr>
                          <w:rFonts w:ascii="Arial" w:hAnsi="Arial" w:cs="Arial"/>
                          <w:sz w:val="17"/>
                          <w:szCs w:val="17"/>
                        </w:rPr>
                      </w:pPr>
                      <w:r>
                        <w:rPr>
                          <w:rFonts w:ascii="Arial" w:hAnsi="Arial" w:cs="Arial"/>
                          <w:sz w:val="17"/>
                          <w:szCs w:val="17"/>
                        </w:rPr>
                        <w:t>www.euroexpo.de</w:t>
                      </w:r>
                    </w:p>
                    <w:p w:rsidR="00A65353" w:rsidRDefault="00955E30" w:rsidP="00A65353">
                      <w:pPr>
                        <w:rPr>
                          <w:rFonts w:ascii="Arial" w:hAnsi="Arial" w:cs="Arial"/>
                          <w:sz w:val="17"/>
                          <w:szCs w:val="17"/>
                        </w:rPr>
                      </w:pPr>
                      <w:r w:rsidRPr="00955E30">
                        <w:rPr>
                          <w:rFonts w:ascii="Arial" w:hAnsi="Arial" w:cs="Arial"/>
                          <w:sz w:val="17"/>
                          <w:szCs w:val="17"/>
                        </w:rPr>
                        <w:t>www.logimat-messe.de</w:t>
                      </w:r>
                    </w:p>
                    <w:p w:rsidR="00955E30" w:rsidRDefault="00955E30" w:rsidP="00A65353">
                      <w:pPr>
                        <w:rPr>
                          <w:rFonts w:ascii="Arial" w:hAnsi="Arial" w:cs="Arial"/>
                          <w:sz w:val="17"/>
                          <w:szCs w:val="17"/>
                        </w:rPr>
                      </w:pPr>
                      <w:r>
                        <w:rPr>
                          <w:rFonts w:ascii="Arial" w:hAnsi="Arial" w:cs="Arial"/>
                          <w:sz w:val="17"/>
                          <w:szCs w:val="17"/>
                        </w:rPr>
                        <w:t>www.tradeworld.de</w:t>
                      </w:r>
                    </w:p>
                  </w:txbxContent>
                </v:textbox>
              </v:shape>
            </w:pict>
          </mc:Fallback>
        </mc:AlternateContent>
      </w:r>
      <w:r w:rsidR="002A710B">
        <w:rPr>
          <w:rFonts w:ascii="Arial" w:hAnsi="Arial" w:cs="Arial"/>
          <w:noProof/>
          <w:sz w:val="10"/>
          <w:szCs w:val="10"/>
        </w:rPr>
        <w:drawing>
          <wp:inline distT="0" distB="0" distL="0" distR="0" wp14:anchorId="1C0A5296" wp14:editId="530EF498">
            <wp:extent cx="2454762" cy="112395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10">
                      <a:extLst>
                        <a:ext uri="{28A0092B-C50C-407E-A947-70E740481C1C}">
                          <a14:useLocalDpi xmlns:a14="http://schemas.microsoft.com/office/drawing/2010/main" val="0"/>
                        </a:ext>
                      </a:extLst>
                    </a:blip>
                    <a:stretch>
                      <a:fillRect/>
                    </a:stretch>
                  </pic:blipFill>
                  <pic:spPr>
                    <a:xfrm>
                      <a:off x="0" y="0"/>
                      <a:ext cx="2458533" cy="1125676"/>
                    </a:xfrm>
                    <a:prstGeom prst="rect">
                      <a:avLst/>
                    </a:prstGeom>
                  </pic:spPr>
                </pic:pic>
              </a:graphicData>
            </a:graphic>
          </wp:inline>
        </w:drawing>
      </w:r>
    </w:p>
    <w:p w:rsidR="002A710B" w:rsidRPr="002C377B" w:rsidRDefault="002A710B" w:rsidP="002A710B">
      <w:pPr>
        <w:ind w:right="1134"/>
        <w:jc w:val="both"/>
        <w:rPr>
          <w:rFonts w:ascii="Arial" w:hAnsi="Arial" w:cs="Arial"/>
          <w:sz w:val="10"/>
          <w:szCs w:val="10"/>
        </w:rPr>
      </w:pPr>
    </w:p>
    <w:p w:rsidR="002A710B" w:rsidRPr="002C377B" w:rsidRDefault="002A710B" w:rsidP="002A710B">
      <w:pPr>
        <w:jc w:val="both"/>
        <w:rPr>
          <w:rFonts w:ascii="Arial" w:hAnsi="Arial" w:cs="Arial"/>
          <w:b/>
          <w:bCs/>
          <w:sz w:val="22"/>
          <w:szCs w:val="22"/>
        </w:rPr>
      </w:pPr>
      <w:r>
        <w:rPr>
          <w:rFonts w:ascii="Arial" w:hAnsi="Arial" w:cs="Arial"/>
          <w:b/>
          <w:bCs/>
          <w:sz w:val="22"/>
          <w:szCs w:val="22"/>
        </w:rPr>
        <w:t>15</w:t>
      </w:r>
      <w:r w:rsidRPr="002C377B">
        <w:rPr>
          <w:rFonts w:ascii="Arial" w:hAnsi="Arial" w:cs="Arial"/>
          <w:b/>
          <w:bCs/>
          <w:sz w:val="22"/>
          <w:szCs w:val="22"/>
        </w:rPr>
        <w:t>. Internationale Fachmesse für Distribution,</w:t>
      </w:r>
    </w:p>
    <w:p w:rsidR="002A710B" w:rsidRPr="002C377B" w:rsidRDefault="002A710B" w:rsidP="002A710B">
      <w:pPr>
        <w:jc w:val="both"/>
        <w:rPr>
          <w:rFonts w:ascii="Arial" w:hAnsi="Arial" w:cs="Arial"/>
          <w:b/>
          <w:bCs/>
          <w:sz w:val="22"/>
          <w:szCs w:val="22"/>
        </w:rPr>
      </w:pPr>
      <w:r w:rsidRPr="002C377B">
        <w:rPr>
          <w:rFonts w:ascii="Arial" w:hAnsi="Arial" w:cs="Arial"/>
          <w:b/>
          <w:bCs/>
          <w:sz w:val="22"/>
          <w:szCs w:val="22"/>
        </w:rPr>
        <w:t xml:space="preserve">Material- und Informationsfluss </w:t>
      </w:r>
    </w:p>
    <w:p w:rsidR="002A710B" w:rsidRPr="002C377B" w:rsidRDefault="002A710B" w:rsidP="002A710B">
      <w:pPr>
        <w:jc w:val="both"/>
        <w:rPr>
          <w:rFonts w:ascii="Arial" w:hAnsi="Arial" w:cs="Arial"/>
          <w:b/>
          <w:bCs/>
          <w:sz w:val="22"/>
          <w:szCs w:val="22"/>
        </w:rPr>
      </w:pPr>
      <w:r>
        <w:rPr>
          <w:rFonts w:ascii="Arial" w:hAnsi="Arial" w:cs="Arial"/>
          <w:b/>
          <w:bCs/>
          <w:sz w:val="22"/>
          <w:szCs w:val="22"/>
        </w:rPr>
        <w:t>14</w:t>
      </w:r>
      <w:r w:rsidRPr="002C377B">
        <w:rPr>
          <w:rFonts w:ascii="Arial" w:hAnsi="Arial" w:cs="Arial"/>
          <w:b/>
          <w:bCs/>
          <w:sz w:val="22"/>
          <w:szCs w:val="22"/>
        </w:rPr>
        <w:t xml:space="preserve">. bis </w:t>
      </w:r>
      <w:r>
        <w:rPr>
          <w:rFonts w:ascii="Arial" w:hAnsi="Arial" w:cs="Arial"/>
          <w:b/>
          <w:bCs/>
          <w:sz w:val="22"/>
          <w:szCs w:val="22"/>
        </w:rPr>
        <w:t>16. März 2017</w:t>
      </w:r>
      <w:r w:rsidRPr="002C377B">
        <w:rPr>
          <w:rFonts w:ascii="Arial" w:hAnsi="Arial" w:cs="Arial"/>
          <w:b/>
          <w:bCs/>
          <w:sz w:val="22"/>
          <w:szCs w:val="22"/>
        </w:rPr>
        <w:t xml:space="preserve">, </w:t>
      </w:r>
      <w:r>
        <w:rPr>
          <w:rFonts w:ascii="Arial" w:hAnsi="Arial" w:cs="Arial"/>
          <w:b/>
          <w:bCs/>
          <w:sz w:val="22"/>
          <w:szCs w:val="22"/>
        </w:rPr>
        <w:t>Neue Messe</w:t>
      </w:r>
      <w:r w:rsidRPr="002C377B">
        <w:rPr>
          <w:rFonts w:ascii="Arial" w:hAnsi="Arial" w:cs="Arial"/>
          <w:b/>
          <w:bCs/>
          <w:sz w:val="22"/>
          <w:szCs w:val="22"/>
        </w:rPr>
        <w:t xml:space="preserve"> Stuttgart</w:t>
      </w:r>
    </w:p>
    <w:p w:rsidR="00A65353" w:rsidRPr="002C377B" w:rsidRDefault="00A65353" w:rsidP="00DF1FED">
      <w:pPr>
        <w:tabs>
          <w:tab w:val="left" w:pos="4860"/>
          <w:tab w:val="left" w:pos="5220"/>
          <w:tab w:val="left" w:pos="5940"/>
        </w:tabs>
        <w:rPr>
          <w:rFonts w:ascii="Arial" w:hAnsi="Arial" w:cs="Arial"/>
          <w:sz w:val="22"/>
          <w:szCs w:val="22"/>
        </w:rPr>
      </w:pPr>
      <w:bookmarkStart w:id="0" w:name="_GoBack"/>
      <w:bookmarkEnd w:id="0"/>
    </w:p>
    <w:p w:rsidR="000E4948" w:rsidRDefault="000E4948" w:rsidP="00A65353">
      <w:pPr>
        <w:ind w:right="1134"/>
        <w:jc w:val="both"/>
        <w:rPr>
          <w:rFonts w:ascii="Arial" w:hAnsi="Arial" w:cs="Arial"/>
          <w:sz w:val="22"/>
          <w:szCs w:val="22"/>
        </w:rPr>
      </w:pPr>
    </w:p>
    <w:p w:rsidR="00B830A2" w:rsidRPr="00DF1FED" w:rsidRDefault="00895340" w:rsidP="008A0700">
      <w:pPr>
        <w:ind w:left="5664"/>
        <w:jc w:val="both"/>
        <w:rPr>
          <w:rFonts w:ascii="Arial" w:hAnsi="Arial" w:cs="Arial"/>
          <w:sz w:val="22"/>
          <w:szCs w:val="22"/>
        </w:rPr>
      </w:pPr>
      <w:r>
        <w:rPr>
          <w:rFonts w:ascii="Arial" w:hAnsi="Arial" w:cs="Arial"/>
          <w:sz w:val="22"/>
          <w:szCs w:val="22"/>
        </w:rPr>
        <w:t xml:space="preserve">  </w:t>
      </w:r>
      <w:r w:rsidR="008A0700">
        <w:rPr>
          <w:rFonts w:ascii="Arial" w:hAnsi="Arial" w:cs="Arial"/>
          <w:sz w:val="22"/>
          <w:szCs w:val="22"/>
        </w:rPr>
        <w:t xml:space="preserve">   </w:t>
      </w:r>
      <w:r w:rsidR="00DF1FED">
        <w:rPr>
          <w:rFonts w:ascii="Arial" w:hAnsi="Arial" w:cs="Arial"/>
          <w:sz w:val="22"/>
          <w:szCs w:val="22"/>
        </w:rPr>
        <w:t xml:space="preserve"> </w:t>
      </w:r>
      <w:r w:rsidR="007D22E7">
        <w:rPr>
          <w:rFonts w:ascii="Arial" w:hAnsi="Arial" w:cs="Arial"/>
          <w:sz w:val="22"/>
          <w:szCs w:val="22"/>
        </w:rPr>
        <w:t>M</w:t>
      </w:r>
      <w:r w:rsidR="00B830A2">
        <w:rPr>
          <w:rFonts w:ascii="Arial" w:hAnsi="Arial" w:cs="Arial"/>
          <w:sz w:val="22"/>
          <w:szCs w:val="22"/>
        </w:rPr>
        <w:t xml:space="preserve">ünchen, </w:t>
      </w:r>
      <w:r w:rsidR="002A710B">
        <w:rPr>
          <w:rFonts w:ascii="Arial" w:hAnsi="Arial" w:cs="Arial"/>
          <w:sz w:val="22"/>
          <w:szCs w:val="22"/>
        </w:rPr>
        <w:t>1</w:t>
      </w:r>
      <w:r w:rsidR="00DF1FED">
        <w:rPr>
          <w:rFonts w:ascii="Arial" w:hAnsi="Arial" w:cs="Arial"/>
          <w:sz w:val="22"/>
          <w:szCs w:val="22"/>
        </w:rPr>
        <w:t>9</w:t>
      </w:r>
      <w:r w:rsidR="002A710B">
        <w:rPr>
          <w:rFonts w:ascii="Arial" w:hAnsi="Arial" w:cs="Arial"/>
          <w:sz w:val="22"/>
          <w:szCs w:val="22"/>
        </w:rPr>
        <w:t>.12.2016</w:t>
      </w:r>
    </w:p>
    <w:p w:rsidR="00A57D2E" w:rsidRPr="00DF1FED" w:rsidRDefault="00A57D2E" w:rsidP="000E4948">
      <w:pPr>
        <w:tabs>
          <w:tab w:val="left" w:pos="6379"/>
        </w:tabs>
        <w:ind w:right="-1"/>
        <w:rPr>
          <w:rFonts w:ascii="Arial" w:hAnsi="Arial" w:cs="Arial"/>
          <w:sz w:val="22"/>
          <w:szCs w:val="22"/>
        </w:rPr>
      </w:pPr>
    </w:p>
    <w:p w:rsidR="00237B4C" w:rsidRPr="00DF1FED" w:rsidRDefault="00237B4C" w:rsidP="00F30393">
      <w:pPr>
        <w:pStyle w:val="berschrift1"/>
        <w:jc w:val="both"/>
        <w:rPr>
          <w:rFonts w:cs="Arial"/>
          <w:sz w:val="28"/>
          <w:szCs w:val="28"/>
        </w:rPr>
      </w:pPr>
      <w:r w:rsidRPr="00DF1FED">
        <w:rPr>
          <w:rFonts w:cs="Arial"/>
          <w:sz w:val="28"/>
          <w:szCs w:val="28"/>
        </w:rPr>
        <w:t>Presseinformation</w:t>
      </w:r>
    </w:p>
    <w:p w:rsidR="00FC6D2A" w:rsidRPr="00DF1FED" w:rsidRDefault="00FC6D2A" w:rsidP="00F30393">
      <w:pPr>
        <w:jc w:val="both"/>
        <w:rPr>
          <w:rFonts w:ascii="Arial" w:hAnsi="Arial" w:cs="Arial"/>
          <w:sz w:val="22"/>
          <w:szCs w:val="22"/>
          <w:lang w:val="en-GB"/>
        </w:rPr>
      </w:pPr>
    </w:p>
    <w:p w:rsidR="00E50EE1" w:rsidRPr="00D14AF2" w:rsidRDefault="0071788C" w:rsidP="00F30393">
      <w:pPr>
        <w:rPr>
          <w:rFonts w:ascii="Arial" w:hAnsi="Arial" w:cs="Arial"/>
          <w:b/>
          <w:sz w:val="28"/>
          <w:szCs w:val="28"/>
          <w:lang w:val="en-GB"/>
        </w:rPr>
      </w:pPr>
      <w:r w:rsidRPr="00D14AF2">
        <w:rPr>
          <w:rFonts w:ascii="Arial" w:hAnsi="Arial" w:cs="Arial"/>
          <w:b/>
          <w:sz w:val="28"/>
          <w:szCs w:val="28"/>
          <w:lang w:val="en-GB"/>
        </w:rPr>
        <w:t xml:space="preserve">EVENT: </w:t>
      </w:r>
      <w:r w:rsidR="00D14AF2" w:rsidRPr="00D14AF2">
        <w:rPr>
          <w:rFonts w:ascii="Arial" w:hAnsi="Arial" w:cs="Arial"/>
          <w:b/>
          <w:sz w:val="28"/>
          <w:szCs w:val="28"/>
          <w:lang w:val="en-GB"/>
        </w:rPr>
        <w:t>Tracking &amp; Tracing Theatre (T&amp;TT)</w:t>
      </w:r>
    </w:p>
    <w:p w:rsidR="000C0DCE" w:rsidRPr="00D14AF2" w:rsidRDefault="000C0DCE" w:rsidP="00F30393">
      <w:pPr>
        <w:rPr>
          <w:rFonts w:ascii="Arial" w:hAnsi="Arial" w:cs="Arial"/>
          <w:b/>
          <w:sz w:val="22"/>
          <w:szCs w:val="22"/>
          <w:lang w:val="en-GB"/>
        </w:rPr>
      </w:pPr>
    </w:p>
    <w:p w:rsidR="007609F2" w:rsidRPr="000E4948" w:rsidRDefault="0071788C" w:rsidP="00F30393">
      <w:pPr>
        <w:rPr>
          <w:rFonts w:ascii="Arial" w:hAnsi="Arial" w:cs="Arial"/>
          <w:b/>
          <w:sz w:val="22"/>
          <w:szCs w:val="22"/>
        </w:rPr>
      </w:pPr>
      <w:r>
        <w:rPr>
          <w:rFonts w:ascii="Arial" w:hAnsi="Arial" w:cs="Arial"/>
          <w:b/>
          <w:bCs/>
          <w:sz w:val="22"/>
          <w:szCs w:val="22"/>
        </w:rPr>
        <w:t xml:space="preserve">Täglich ganztägig, Halle </w:t>
      </w:r>
      <w:r w:rsidR="00D14AF2">
        <w:rPr>
          <w:rFonts w:ascii="Arial" w:hAnsi="Arial" w:cs="Arial"/>
          <w:b/>
          <w:bCs/>
          <w:sz w:val="22"/>
          <w:szCs w:val="22"/>
        </w:rPr>
        <w:t>4</w:t>
      </w:r>
      <w:r>
        <w:rPr>
          <w:rFonts w:ascii="Arial" w:hAnsi="Arial" w:cs="Arial"/>
          <w:b/>
          <w:bCs/>
          <w:sz w:val="22"/>
          <w:szCs w:val="22"/>
        </w:rPr>
        <w:t xml:space="preserve">, Stand </w:t>
      </w:r>
      <w:r w:rsidR="00D14AF2">
        <w:rPr>
          <w:rFonts w:ascii="Arial" w:hAnsi="Arial" w:cs="Arial"/>
          <w:b/>
          <w:bCs/>
          <w:sz w:val="22"/>
          <w:szCs w:val="22"/>
        </w:rPr>
        <w:t>4F05</w:t>
      </w:r>
    </w:p>
    <w:p w:rsidR="00256831" w:rsidRPr="000E4948" w:rsidRDefault="00256831" w:rsidP="005F5799">
      <w:pPr>
        <w:autoSpaceDE w:val="0"/>
        <w:autoSpaceDN w:val="0"/>
        <w:adjustRightInd w:val="0"/>
        <w:jc w:val="both"/>
        <w:rPr>
          <w:rFonts w:ascii="Arial" w:hAnsi="Arial" w:cs="Arial"/>
          <w:b/>
          <w:bCs/>
          <w:sz w:val="22"/>
          <w:szCs w:val="22"/>
        </w:rPr>
      </w:pPr>
    </w:p>
    <w:p w:rsidR="00D14AF2" w:rsidRPr="00D14AF2" w:rsidRDefault="00D14AF2" w:rsidP="00D14AF2">
      <w:pPr>
        <w:numPr>
          <w:ilvl w:val="0"/>
          <w:numId w:val="12"/>
        </w:numPr>
        <w:jc w:val="both"/>
        <w:rPr>
          <w:rFonts w:ascii="Arial" w:hAnsi="Arial"/>
          <w:i/>
          <w:sz w:val="22"/>
        </w:rPr>
      </w:pPr>
      <w:r w:rsidRPr="00D14AF2">
        <w:rPr>
          <w:rFonts w:ascii="Arial" w:hAnsi="Arial"/>
          <w:i/>
          <w:sz w:val="22"/>
          <w:lang w:val="en-GB"/>
        </w:rPr>
        <w:t xml:space="preserve">Das Tracking &amp; Tracing Theatre </w:t>
      </w:r>
      <w:proofErr w:type="spellStart"/>
      <w:proofErr w:type="gramStart"/>
      <w:r w:rsidRPr="00D14AF2">
        <w:rPr>
          <w:rFonts w:ascii="Arial" w:hAnsi="Arial"/>
          <w:i/>
          <w:sz w:val="22"/>
          <w:lang w:val="en-GB"/>
        </w:rPr>
        <w:t>ist</w:t>
      </w:r>
      <w:proofErr w:type="spellEnd"/>
      <w:proofErr w:type="gramEnd"/>
      <w:r w:rsidRPr="00D14AF2">
        <w:rPr>
          <w:rFonts w:ascii="Arial" w:hAnsi="Arial"/>
          <w:i/>
          <w:sz w:val="22"/>
          <w:lang w:val="en-GB"/>
        </w:rPr>
        <w:t xml:space="preserve"> </w:t>
      </w:r>
      <w:proofErr w:type="spellStart"/>
      <w:r w:rsidRPr="00D14AF2">
        <w:rPr>
          <w:rFonts w:ascii="Arial" w:hAnsi="Arial"/>
          <w:i/>
          <w:sz w:val="22"/>
          <w:lang w:val="en-GB"/>
        </w:rPr>
        <w:t>ein</w:t>
      </w:r>
      <w:proofErr w:type="spellEnd"/>
      <w:r w:rsidRPr="00D14AF2">
        <w:rPr>
          <w:rFonts w:ascii="Arial" w:hAnsi="Arial"/>
          <w:i/>
          <w:sz w:val="22"/>
          <w:lang w:val="en-GB"/>
        </w:rPr>
        <w:t xml:space="preserve"> AutoID-Live-</w:t>
      </w:r>
      <w:proofErr w:type="spellStart"/>
      <w:r w:rsidRPr="00D14AF2">
        <w:rPr>
          <w:rFonts w:ascii="Arial" w:hAnsi="Arial"/>
          <w:i/>
          <w:sz w:val="22"/>
          <w:lang w:val="en-GB"/>
        </w:rPr>
        <w:t>Szenario</w:t>
      </w:r>
      <w:proofErr w:type="spellEnd"/>
      <w:r w:rsidRPr="00D14AF2">
        <w:rPr>
          <w:rFonts w:ascii="Arial" w:hAnsi="Arial"/>
          <w:i/>
          <w:sz w:val="22"/>
          <w:lang w:val="en-GB"/>
        </w:rPr>
        <w:t xml:space="preserve">. </w:t>
      </w:r>
      <w:r w:rsidRPr="00D14AF2">
        <w:rPr>
          <w:rFonts w:ascii="Arial" w:hAnsi="Arial"/>
          <w:i/>
          <w:sz w:val="22"/>
        </w:rPr>
        <w:t>Mehrmals täglich können Messebesucher an geführten Rundgängen teilnehmen. (Halle 4/</w:t>
      </w:r>
      <w:r w:rsidR="00DF1FED">
        <w:rPr>
          <w:rFonts w:ascii="Arial" w:hAnsi="Arial"/>
          <w:i/>
          <w:sz w:val="22"/>
        </w:rPr>
        <w:t>4</w:t>
      </w:r>
      <w:r w:rsidRPr="00D14AF2">
        <w:rPr>
          <w:rFonts w:ascii="Arial" w:hAnsi="Arial"/>
          <w:i/>
          <w:sz w:val="22"/>
        </w:rPr>
        <w:t>F05)</w:t>
      </w:r>
    </w:p>
    <w:p w:rsidR="00D14AF2" w:rsidRPr="00D14AF2" w:rsidRDefault="00D14AF2" w:rsidP="00D14AF2">
      <w:pPr>
        <w:numPr>
          <w:ilvl w:val="0"/>
          <w:numId w:val="12"/>
        </w:numPr>
        <w:jc w:val="both"/>
        <w:rPr>
          <w:rFonts w:ascii="Arial" w:hAnsi="Arial"/>
          <w:i/>
          <w:sz w:val="22"/>
        </w:rPr>
      </w:pPr>
      <w:r w:rsidRPr="00D14AF2">
        <w:rPr>
          <w:rFonts w:ascii="Arial" w:hAnsi="Arial"/>
          <w:i/>
          <w:sz w:val="22"/>
        </w:rPr>
        <w:t xml:space="preserve">Gemeinschaftsstand gegenüber vom Tracking &amp; </w:t>
      </w:r>
      <w:proofErr w:type="spellStart"/>
      <w:r w:rsidRPr="00D14AF2">
        <w:rPr>
          <w:rFonts w:ascii="Arial" w:hAnsi="Arial"/>
          <w:i/>
          <w:sz w:val="22"/>
        </w:rPr>
        <w:t>Tracing</w:t>
      </w:r>
      <w:proofErr w:type="spellEnd"/>
      <w:r w:rsidRPr="00D14AF2">
        <w:rPr>
          <w:rFonts w:ascii="Arial" w:hAnsi="Arial"/>
          <w:i/>
          <w:sz w:val="22"/>
        </w:rPr>
        <w:t xml:space="preserve"> </w:t>
      </w:r>
      <w:proofErr w:type="spellStart"/>
      <w:r w:rsidRPr="00D14AF2">
        <w:rPr>
          <w:rFonts w:ascii="Arial" w:hAnsi="Arial"/>
          <w:i/>
          <w:sz w:val="22"/>
        </w:rPr>
        <w:t>Theatre</w:t>
      </w:r>
      <w:proofErr w:type="spellEnd"/>
      <w:r w:rsidRPr="00D14AF2">
        <w:rPr>
          <w:rFonts w:ascii="Arial" w:hAnsi="Arial"/>
          <w:i/>
          <w:sz w:val="22"/>
        </w:rPr>
        <w:t>. (Halle 4/</w:t>
      </w:r>
      <w:r w:rsidR="00DF1FED">
        <w:rPr>
          <w:rFonts w:ascii="Arial" w:hAnsi="Arial"/>
          <w:i/>
          <w:sz w:val="22"/>
        </w:rPr>
        <w:t>4</w:t>
      </w:r>
      <w:r w:rsidRPr="00D14AF2">
        <w:rPr>
          <w:rFonts w:ascii="Arial" w:hAnsi="Arial"/>
          <w:i/>
          <w:sz w:val="22"/>
        </w:rPr>
        <w:t>F02)</w:t>
      </w:r>
    </w:p>
    <w:p w:rsidR="00D14AF2" w:rsidRDefault="00D14AF2" w:rsidP="00D14AF2">
      <w:pPr>
        <w:numPr>
          <w:ilvl w:val="0"/>
          <w:numId w:val="12"/>
        </w:numPr>
        <w:jc w:val="both"/>
        <w:rPr>
          <w:rFonts w:ascii="Arial" w:hAnsi="Arial"/>
          <w:i/>
          <w:sz w:val="22"/>
        </w:rPr>
      </w:pPr>
      <w:r w:rsidRPr="00D14AF2">
        <w:rPr>
          <w:rFonts w:ascii="Arial" w:hAnsi="Arial"/>
          <w:i/>
          <w:sz w:val="22"/>
        </w:rPr>
        <w:t xml:space="preserve">Expertenforum zu </w:t>
      </w:r>
      <w:proofErr w:type="spellStart"/>
      <w:r w:rsidRPr="00D14AF2">
        <w:rPr>
          <w:rFonts w:ascii="Arial" w:hAnsi="Arial"/>
          <w:i/>
          <w:sz w:val="22"/>
        </w:rPr>
        <w:t>AutoID</w:t>
      </w:r>
      <w:proofErr w:type="spellEnd"/>
      <w:r w:rsidRPr="00D14AF2">
        <w:rPr>
          <w:rFonts w:ascii="Arial" w:hAnsi="Arial"/>
          <w:i/>
          <w:sz w:val="22"/>
        </w:rPr>
        <w:t xml:space="preserve"> als </w:t>
      </w:r>
      <w:proofErr w:type="spellStart"/>
      <w:r w:rsidRPr="00D14AF2">
        <w:rPr>
          <w:rFonts w:ascii="Arial" w:hAnsi="Arial"/>
          <w:i/>
          <w:sz w:val="22"/>
        </w:rPr>
        <w:t>Enabler</w:t>
      </w:r>
      <w:proofErr w:type="spellEnd"/>
      <w:r w:rsidRPr="00D14AF2">
        <w:rPr>
          <w:rFonts w:ascii="Arial" w:hAnsi="Arial"/>
          <w:i/>
          <w:sz w:val="22"/>
        </w:rPr>
        <w:t xml:space="preserve"> von Industrie 4.0 in Halle 4/</w:t>
      </w:r>
      <w:r w:rsidR="00DF1FED">
        <w:rPr>
          <w:rFonts w:ascii="Arial" w:hAnsi="Arial"/>
          <w:i/>
          <w:sz w:val="22"/>
        </w:rPr>
        <w:t>4</w:t>
      </w:r>
      <w:r w:rsidRPr="00D14AF2">
        <w:rPr>
          <w:rFonts w:ascii="Arial" w:hAnsi="Arial"/>
          <w:i/>
          <w:sz w:val="22"/>
        </w:rPr>
        <w:t>C51</w:t>
      </w:r>
    </w:p>
    <w:p w:rsidR="00D14AF2" w:rsidRPr="00D14AF2" w:rsidRDefault="00D14AF2" w:rsidP="00D14AF2">
      <w:pPr>
        <w:jc w:val="both"/>
        <w:rPr>
          <w:rFonts w:ascii="Arial" w:hAnsi="Arial"/>
          <w:i/>
          <w:sz w:val="22"/>
        </w:rPr>
      </w:pPr>
    </w:p>
    <w:p w:rsidR="00D14AF2" w:rsidRPr="00D14AF2" w:rsidRDefault="00D14AF2" w:rsidP="00D14AF2">
      <w:pPr>
        <w:jc w:val="both"/>
        <w:rPr>
          <w:rFonts w:ascii="Arial" w:hAnsi="Arial"/>
          <w:sz w:val="22"/>
        </w:rPr>
      </w:pPr>
      <w:r w:rsidRPr="00D14AF2">
        <w:rPr>
          <w:rFonts w:ascii="Arial" w:hAnsi="Arial"/>
          <w:b/>
          <w:sz w:val="22"/>
        </w:rPr>
        <w:t>Lampertheim, 24. November 2016</w:t>
      </w:r>
      <w:r w:rsidRPr="00D14AF2">
        <w:rPr>
          <w:rFonts w:ascii="Arial" w:hAnsi="Arial"/>
          <w:sz w:val="22"/>
        </w:rPr>
        <w:t xml:space="preserve"> – Der Industrieverband AIM repräsentiert das globale Netzwerk der </w:t>
      </w:r>
      <w:proofErr w:type="spellStart"/>
      <w:r w:rsidRPr="00D14AF2">
        <w:rPr>
          <w:rFonts w:ascii="Arial" w:hAnsi="Arial"/>
          <w:sz w:val="22"/>
        </w:rPr>
        <w:t>AutoID</w:t>
      </w:r>
      <w:proofErr w:type="spellEnd"/>
      <w:r w:rsidRPr="00D14AF2">
        <w:rPr>
          <w:rFonts w:ascii="Arial" w:hAnsi="Arial"/>
          <w:sz w:val="22"/>
        </w:rPr>
        <w:t>-Experte</w:t>
      </w:r>
      <w:r>
        <w:rPr>
          <w:rFonts w:ascii="Arial" w:hAnsi="Arial"/>
          <w:sz w:val="22"/>
        </w:rPr>
        <w:t>n. Auf der Fachmesse LogiMAT vom</w:t>
      </w:r>
      <w:r w:rsidRPr="00D14AF2">
        <w:rPr>
          <w:rFonts w:ascii="Arial" w:hAnsi="Arial"/>
          <w:sz w:val="22"/>
        </w:rPr>
        <w:t xml:space="preserve"> 14.-16. März 2017 in Stuttgart präsentiert AIM zusammen mit Industriepartnern das Tracking &amp; </w:t>
      </w:r>
      <w:proofErr w:type="spellStart"/>
      <w:r w:rsidRPr="00D14AF2">
        <w:rPr>
          <w:rFonts w:ascii="Arial" w:hAnsi="Arial"/>
          <w:sz w:val="22"/>
        </w:rPr>
        <w:t>Tracing</w:t>
      </w:r>
      <w:proofErr w:type="spellEnd"/>
      <w:r w:rsidRPr="00D14AF2">
        <w:rPr>
          <w:rFonts w:ascii="Arial" w:hAnsi="Arial"/>
          <w:sz w:val="22"/>
        </w:rPr>
        <w:t xml:space="preserve"> </w:t>
      </w:r>
      <w:proofErr w:type="spellStart"/>
      <w:r w:rsidRPr="00D14AF2">
        <w:rPr>
          <w:rFonts w:ascii="Arial" w:hAnsi="Arial"/>
          <w:sz w:val="22"/>
        </w:rPr>
        <w:t>Theatre</w:t>
      </w:r>
      <w:proofErr w:type="spellEnd"/>
      <w:r w:rsidRPr="00D14AF2">
        <w:rPr>
          <w:rFonts w:ascii="Arial" w:hAnsi="Arial"/>
          <w:sz w:val="22"/>
        </w:rPr>
        <w:t xml:space="preserve"> (T&amp;TT), ein Szenario mit beispielhaften Prozessabläufen in Produktion, Materialfluss und Logistik. In verschiedenen Einzelschritten wird hier gezeigt, wie bewegte Objekte mit </w:t>
      </w:r>
      <w:proofErr w:type="spellStart"/>
      <w:r w:rsidRPr="00D14AF2">
        <w:rPr>
          <w:rFonts w:ascii="Arial" w:hAnsi="Arial"/>
          <w:sz w:val="22"/>
        </w:rPr>
        <w:t>AutoID</w:t>
      </w:r>
      <w:proofErr w:type="spellEnd"/>
      <w:r w:rsidRPr="00D14AF2">
        <w:rPr>
          <w:rFonts w:ascii="Arial" w:hAnsi="Arial"/>
          <w:sz w:val="22"/>
        </w:rPr>
        <w:t xml:space="preserve">-Technologien wie RFID, Barcode, 2D Code, RTLS (Real-Time </w:t>
      </w:r>
      <w:proofErr w:type="spellStart"/>
      <w:r w:rsidRPr="00D14AF2">
        <w:rPr>
          <w:rFonts w:ascii="Arial" w:hAnsi="Arial"/>
          <w:sz w:val="22"/>
        </w:rPr>
        <w:t>Locating</w:t>
      </w:r>
      <w:proofErr w:type="spellEnd"/>
      <w:r w:rsidRPr="00D14AF2">
        <w:rPr>
          <w:rFonts w:ascii="Arial" w:hAnsi="Arial"/>
          <w:sz w:val="22"/>
        </w:rPr>
        <w:t xml:space="preserve"> Systems) sowie Sensoren verfolgt werden. Mit OPC UA (Unified </w:t>
      </w:r>
      <w:proofErr w:type="spellStart"/>
      <w:r w:rsidRPr="00D14AF2">
        <w:rPr>
          <w:rFonts w:ascii="Arial" w:hAnsi="Arial"/>
          <w:sz w:val="22"/>
        </w:rPr>
        <w:t>Architecture</w:t>
      </w:r>
      <w:proofErr w:type="spellEnd"/>
      <w:r w:rsidRPr="00D14AF2">
        <w:rPr>
          <w:rFonts w:ascii="Arial" w:hAnsi="Arial"/>
          <w:sz w:val="22"/>
        </w:rPr>
        <w:t xml:space="preserve">) wird der standardisierte Datenfluss für </w:t>
      </w:r>
      <w:proofErr w:type="spellStart"/>
      <w:r w:rsidRPr="00D14AF2">
        <w:rPr>
          <w:rFonts w:ascii="Arial" w:hAnsi="Arial"/>
          <w:sz w:val="22"/>
        </w:rPr>
        <w:t>AutoID</w:t>
      </w:r>
      <w:proofErr w:type="spellEnd"/>
      <w:r w:rsidRPr="00D14AF2">
        <w:rPr>
          <w:rFonts w:ascii="Arial" w:hAnsi="Arial"/>
          <w:sz w:val="22"/>
        </w:rPr>
        <w:t xml:space="preserve"> Devices gemäß der Industrie 4.0-Referenzarchitektur (RAMI4.0) dargestellt. Mehrmals täglich können Messebesucher an geführten Rundgängen durch das T&amp;TT teilnehmen. </w:t>
      </w:r>
    </w:p>
    <w:p w:rsidR="00D14AF2" w:rsidRPr="00D14AF2" w:rsidRDefault="00D14AF2" w:rsidP="00D14AF2">
      <w:pPr>
        <w:jc w:val="both"/>
        <w:rPr>
          <w:rFonts w:ascii="Arial" w:hAnsi="Arial"/>
          <w:sz w:val="22"/>
        </w:rPr>
      </w:pPr>
      <w:r w:rsidRPr="00D14AF2">
        <w:rPr>
          <w:rFonts w:ascii="Arial" w:hAnsi="Arial"/>
          <w:b/>
          <w:sz w:val="22"/>
        </w:rPr>
        <w:t>Partner des T&amp;TT</w:t>
      </w:r>
      <w:r w:rsidRPr="00D14AF2">
        <w:rPr>
          <w:rFonts w:ascii="Arial" w:hAnsi="Arial"/>
          <w:sz w:val="22"/>
        </w:rPr>
        <w:t xml:space="preserve"> sind diese Unternehmen: Avus Services, </w:t>
      </w:r>
      <w:proofErr w:type="spellStart"/>
      <w:r w:rsidRPr="00D14AF2">
        <w:rPr>
          <w:rFonts w:ascii="Arial" w:hAnsi="Arial"/>
          <w:sz w:val="22"/>
        </w:rPr>
        <w:t>deister</w:t>
      </w:r>
      <w:proofErr w:type="spellEnd"/>
      <w:r w:rsidRPr="00D14AF2">
        <w:rPr>
          <w:rFonts w:ascii="Arial" w:hAnsi="Arial"/>
          <w:sz w:val="22"/>
        </w:rPr>
        <w:t xml:space="preserve"> electronic, Falkenhahn, Fraunhofer IPMS, </w:t>
      </w:r>
      <w:proofErr w:type="spellStart"/>
      <w:r w:rsidRPr="00D14AF2">
        <w:rPr>
          <w:rFonts w:ascii="Arial" w:hAnsi="Arial"/>
          <w:sz w:val="22"/>
        </w:rPr>
        <w:t>Logopak</w:t>
      </w:r>
      <w:proofErr w:type="spellEnd"/>
      <w:r w:rsidRPr="00D14AF2">
        <w:rPr>
          <w:rFonts w:ascii="Arial" w:hAnsi="Arial"/>
          <w:sz w:val="22"/>
        </w:rPr>
        <w:t xml:space="preserve"> Systeme, </w:t>
      </w:r>
      <w:proofErr w:type="spellStart"/>
      <w:r w:rsidRPr="00D14AF2">
        <w:rPr>
          <w:rFonts w:ascii="Arial" w:hAnsi="Arial"/>
          <w:sz w:val="22"/>
        </w:rPr>
        <w:t>Pepperl</w:t>
      </w:r>
      <w:proofErr w:type="spellEnd"/>
      <w:r w:rsidRPr="00D14AF2">
        <w:rPr>
          <w:rFonts w:ascii="Arial" w:hAnsi="Arial"/>
          <w:sz w:val="22"/>
        </w:rPr>
        <w:t xml:space="preserve"> + Fuchs, </w:t>
      </w:r>
      <w:proofErr w:type="spellStart"/>
      <w:r w:rsidRPr="00D14AF2">
        <w:rPr>
          <w:rFonts w:ascii="Arial" w:hAnsi="Arial"/>
          <w:sz w:val="22"/>
        </w:rPr>
        <w:t>Prologis</w:t>
      </w:r>
      <w:proofErr w:type="spellEnd"/>
      <w:r w:rsidRPr="00D14AF2">
        <w:rPr>
          <w:rFonts w:ascii="Arial" w:hAnsi="Arial"/>
          <w:sz w:val="22"/>
        </w:rPr>
        <w:t xml:space="preserve"> Automatisierung und Identifikation und </w:t>
      </w:r>
      <w:proofErr w:type="spellStart"/>
      <w:r w:rsidRPr="00D14AF2">
        <w:rPr>
          <w:rFonts w:ascii="Arial" w:hAnsi="Arial"/>
          <w:sz w:val="22"/>
        </w:rPr>
        <w:t>RFIDdirect</w:t>
      </w:r>
      <w:proofErr w:type="spellEnd"/>
      <w:r w:rsidRPr="00D14AF2">
        <w:rPr>
          <w:rFonts w:ascii="Arial" w:hAnsi="Arial"/>
          <w:sz w:val="22"/>
        </w:rPr>
        <w:t>.</w:t>
      </w:r>
    </w:p>
    <w:p w:rsidR="00D14AF2" w:rsidRPr="00D14AF2" w:rsidRDefault="00D14AF2" w:rsidP="00D14AF2">
      <w:pPr>
        <w:jc w:val="both"/>
        <w:rPr>
          <w:rFonts w:ascii="Arial" w:hAnsi="Arial"/>
          <w:b/>
          <w:sz w:val="22"/>
        </w:rPr>
      </w:pPr>
    </w:p>
    <w:p w:rsidR="00D14AF2" w:rsidRPr="00D14AF2" w:rsidRDefault="00D14AF2" w:rsidP="00D14AF2">
      <w:pPr>
        <w:jc w:val="both"/>
        <w:rPr>
          <w:rFonts w:ascii="Arial" w:hAnsi="Arial"/>
          <w:b/>
          <w:sz w:val="22"/>
        </w:rPr>
      </w:pPr>
      <w:r w:rsidRPr="00D14AF2">
        <w:rPr>
          <w:rFonts w:ascii="Arial" w:hAnsi="Arial"/>
          <w:b/>
          <w:sz w:val="22"/>
        </w:rPr>
        <w:t>Geplante Stationen der geführten T&amp;TT-Rundgänge (Auswahl):</w:t>
      </w:r>
    </w:p>
    <w:p w:rsidR="00D14AF2" w:rsidRPr="00D14AF2" w:rsidRDefault="00D14AF2" w:rsidP="00D14AF2">
      <w:pPr>
        <w:jc w:val="both"/>
        <w:rPr>
          <w:rFonts w:ascii="Arial" w:hAnsi="Arial"/>
          <w:sz w:val="22"/>
        </w:rPr>
      </w:pPr>
      <w:r w:rsidRPr="00D14AF2">
        <w:rPr>
          <w:rFonts w:ascii="Arial" w:hAnsi="Arial"/>
          <w:b/>
          <w:sz w:val="22"/>
        </w:rPr>
        <w:t xml:space="preserve">Systemdrucker für Barcode und RFID: </w:t>
      </w:r>
      <w:r w:rsidRPr="00D14AF2">
        <w:rPr>
          <w:rFonts w:ascii="Arial" w:hAnsi="Arial"/>
          <w:sz w:val="22"/>
        </w:rPr>
        <w:t>Ein Drucksystem wird mit Daten für die Lieferung versorgt, druckt Etiketten mit Barcode und RFID und appliziert diese automatisch an einem vorbeifahrenden Behälter, der dann – z.</w:t>
      </w:r>
      <w:r>
        <w:rPr>
          <w:rFonts w:ascii="Arial" w:hAnsi="Arial"/>
          <w:sz w:val="22"/>
        </w:rPr>
        <w:t xml:space="preserve"> </w:t>
      </w:r>
      <w:r w:rsidRPr="00D14AF2">
        <w:rPr>
          <w:rFonts w:ascii="Arial" w:hAnsi="Arial"/>
          <w:sz w:val="22"/>
        </w:rPr>
        <w:t>B. auf einen LKW – verladen werden kann.</w:t>
      </w:r>
    </w:p>
    <w:p w:rsidR="00D14AF2" w:rsidRPr="00D14AF2" w:rsidRDefault="00D14AF2" w:rsidP="00D14AF2">
      <w:pPr>
        <w:jc w:val="both"/>
        <w:rPr>
          <w:rFonts w:ascii="Arial" w:hAnsi="Arial"/>
          <w:sz w:val="22"/>
        </w:rPr>
      </w:pPr>
      <w:r w:rsidRPr="00D14AF2">
        <w:rPr>
          <w:rFonts w:ascii="Arial" w:hAnsi="Arial"/>
          <w:b/>
          <w:sz w:val="22"/>
        </w:rPr>
        <w:t>RFID:</w:t>
      </w:r>
      <w:r w:rsidRPr="00D14AF2">
        <w:rPr>
          <w:rFonts w:ascii="Arial" w:hAnsi="Arial"/>
          <w:sz w:val="22"/>
        </w:rPr>
        <w:t xml:space="preserve"> In einem Regal (vgl. Wareneingang) – z.</w:t>
      </w:r>
      <w:r>
        <w:rPr>
          <w:rFonts w:ascii="Arial" w:hAnsi="Arial"/>
          <w:sz w:val="22"/>
        </w:rPr>
        <w:t xml:space="preserve"> </w:t>
      </w:r>
      <w:r w:rsidRPr="00D14AF2">
        <w:rPr>
          <w:rFonts w:ascii="Arial" w:hAnsi="Arial"/>
          <w:sz w:val="22"/>
        </w:rPr>
        <w:t xml:space="preserve">B. eines Herstellers oder Logistik-Dienstleisters – werden Paletten und Rollpaletten mit Kleinladungsträgern (KLTs) zur Auslieferung (vgl. Warenausgang) bereitgestellt. Sie werden eindeutig mit Barcode und RFID gekennzeichnet und etikettiert und an stationären und mobilen RFID-Antennen vorbeigeführt. Mit RFID wird die Verladung erkannt und ein EDI-Dokument, nämlich ein elektronisches Lieferavis, ausgelöst. Dabei wird auch gezeigt, wie die </w:t>
      </w:r>
      <w:r w:rsidRPr="00D14AF2">
        <w:rPr>
          <w:rFonts w:ascii="Arial" w:hAnsi="Arial"/>
          <w:b/>
          <w:sz w:val="22"/>
        </w:rPr>
        <w:t xml:space="preserve">Kommissionierung mit </w:t>
      </w:r>
      <w:proofErr w:type="spellStart"/>
      <w:r w:rsidRPr="00D14AF2">
        <w:rPr>
          <w:rFonts w:ascii="Arial" w:hAnsi="Arial"/>
          <w:b/>
          <w:sz w:val="22"/>
        </w:rPr>
        <w:t>Wearables</w:t>
      </w:r>
      <w:proofErr w:type="spellEnd"/>
      <w:r w:rsidRPr="00D14AF2">
        <w:rPr>
          <w:rFonts w:ascii="Arial" w:hAnsi="Arial"/>
          <w:b/>
          <w:sz w:val="22"/>
        </w:rPr>
        <w:t xml:space="preserve"> </w:t>
      </w:r>
      <w:r w:rsidRPr="00D14AF2">
        <w:rPr>
          <w:rFonts w:ascii="Arial" w:hAnsi="Arial"/>
          <w:sz w:val="22"/>
        </w:rPr>
        <w:t xml:space="preserve">funktioniert und wie Smartphones mit entsprechenden Apps Barcodes und Transponder lesen können. Darüber hinaus erfassen </w:t>
      </w:r>
      <w:proofErr w:type="spellStart"/>
      <w:r w:rsidRPr="00D14AF2">
        <w:rPr>
          <w:rFonts w:ascii="Arial" w:hAnsi="Arial"/>
          <w:b/>
          <w:sz w:val="22"/>
        </w:rPr>
        <w:t>SensorTags</w:t>
      </w:r>
      <w:proofErr w:type="spellEnd"/>
      <w:r w:rsidRPr="00D14AF2">
        <w:rPr>
          <w:rFonts w:ascii="Arial" w:hAnsi="Arial"/>
          <w:sz w:val="22"/>
        </w:rPr>
        <w:t xml:space="preserve"> Umgebungsparameter wie z.</w:t>
      </w:r>
      <w:r>
        <w:rPr>
          <w:rFonts w:ascii="Arial" w:hAnsi="Arial"/>
          <w:sz w:val="22"/>
        </w:rPr>
        <w:t xml:space="preserve"> </w:t>
      </w:r>
      <w:r w:rsidRPr="00D14AF2">
        <w:rPr>
          <w:rFonts w:ascii="Arial" w:hAnsi="Arial"/>
          <w:sz w:val="22"/>
        </w:rPr>
        <w:t xml:space="preserve">B. Druck und Temperatur und können somit anzeigen, ob eine Ware noch den vorgegebenen Qualitätsstandards entspricht. Die Interaktion der beteiligten Systeme folgt dabei der unten skizzierten </w:t>
      </w:r>
      <w:r w:rsidRPr="00D14AF2">
        <w:rPr>
          <w:rFonts w:ascii="Arial" w:hAnsi="Arial"/>
          <w:b/>
          <w:sz w:val="22"/>
        </w:rPr>
        <w:t>standardisierten Datenkommunikation mit OPC UA</w:t>
      </w:r>
      <w:r w:rsidRPr="00D14AF2">
        <w:rPr>
          <w:rFonts w:ascii="Arial" w:hAnsi="Arial"/>
          <w:sz w:val="22"/>
        </w:rPr>
        <w:t>.</w:t>
      </w:r>
    </w:p>
    <w:p w:rsidR="00D14AF2" w:rsidRPr="00D14AF2" w:rsidRDefault="00D14AF2" w:rsidP="00D14AF2">
      <w:pPr>
        <w:jc w:val="both"/>
        <w:rPr>
          <w:rFonts w:ascii="Arial" w:hAnsi="Arial"/>
          <w:sz w:val="22"/>
        </w:rPr>
      </w:pPr>
      <w:proofErr w:type="spellStart"/>
      <w:r w:rsidRPr="00D14AF2">
        <w:rPr>
          <w:rFonts w:ascii="Arial" w:hAnsi="Arial"/>
          <w:b/>
          <w:sz w:val="22"/>
        </w:rPr>
        <w:lastRenderedPageBreak/>
        <w:t>Indoor</w:t>
      </w:r>
      <w:proofErr w:type="spellEnd"/>
      <w:r w:rsidRPr="00D14AF2">
        <w:rPr>
          <w:rFonts w:ascii="Arial" w:hAnsi="Arial"/>
          <w:b/>
          <w:sz w:val="22"/>
        </w:rPr>
        <w:t xml:space="preserve"> RTLS (Real-Time </w:t>
      </w:r>
      <w:proofErr w:type="spellStart"/>
      <w:r w:rsidRPr="00D14AF2">
        <w:rPr>
          <w:rFonts w:ascii="Arial" w:hAnsi="Arial"/>
          <w:b/>
          <w:sz w:val="22"/>
        </w:rPr>
        <w:t>Locating</w:t>
      </w:r>
      <w:proofErr w:type="spellEnd"/>
      <w:r w:rsidRPr="00D14AF2">
        <w:rPr>
          <w:rFonts w:ascii="Arial" w:hAnsi="Arial"/>
          <w:b/>
          <w:sz w:val="22"/>
        </w:rPr>
        <w:t xml:space="preserve"> System): </w:t>
      </w:r>
      <w:r w:rsidRPr="00D14AF2">
        <w:rPr>
          <w:rFonts w:ascii="Arial" w:hAnsi="Arial"/>
          <w:sz w:val="22"/>
        </w:rPr>
        <w:t>Gabelstapler und andere Transportfahrzeuge müssen zunehmend in Echtzeit geortet werden. Aus den ermittelten Positionen erg</w:t>
      </w:r>
      <w:r>
        <w:rPr>
          <w:rFonts w:ascii="Arial" w:hAnsi="Arial"/>
          <w:sz w:val="22"/>
        </w:rPr>
        <w:t>i</w:t>
      </w:r>
      <w:r w:rsidRPr="00D14AF2">
        <w:rPr>
          <w:rFonts w:ascii="Arial" w:hAnsi="Arial"/>
          <w:sz w:val="22"/>
        </w:rPr>
        <w:t>b</w:t>
      </w:r>
      <w:r>
        <w:rPr>
          <w:rFonts w:ascii="Arial" w:hAnsi="Arial"/>
          <w:sz w:val="22"/>
        </w:rPr>
        <w:t>t</w:t>
      </w:r>
      <w:r w:rsidRPr="00D14AF2">
        <w:rPr>
          <w:rFonts w:ascii="Arial" w:hAnsi="Arial"/>
          <w:sz w:val="22"/>
        </w:rPr>
        <w:t xml:space="preserve"> sich dann die Hallenposition, an der eine Palette abgestellt oder aufgenommen wird, oder die Höhe des Regalbode</w:t>
      </w:r>
      <w:r>
        <w:rPr>
          <w:rFonts w:ascii="Arial" w:hAnsi="Arial"/>
          <w:sz w:val="22"/>
        </w:rPr>
        <w:t>ns, auf den sie geschoben wird.</w:t>
      </w:r>
    </w:p>
    <w:p w:rsidR="00D14AF2" w:rsidRPr="00D14AF2" w:rsidRDefault="00D14AF2" w:rsidP="00D14AF2">
      <w:pPr>
        <w:jc w:val="both"/>
        <w:rPr>
          <w:rFonts w:ascii="Arial" w:hAnsi="Arial"/>
          <w:sz w:val="22"/>
        </w:rPr>
      </w:pPr>
      <w:r w:rsidRPr="00D14AF2">
        <w:rPr>
          <w:rFonts w:ascii="Arial" w:hAnsi="Arial"/>
          <w:b/>
          <w:sz w:val="22"/>
        </w:rPr>
        <w:t xml:space="preserve">Flexible Versandetiketten für Paketdienstleister: </w:t>
      </w:r>
      <w:r w:rsidRPr="00D14AF2">
        <w:rPr>
          <w:rFonts w:ascii="Arial" w:hAnsi="Arial"/>
          <w:sz w:val="22"/>
        </w:rPr>
        <w:t xml:space="preserve">Der Anteil von Paketen am Versandvolumen steigt signifikant. Hier wird gezeigt, wie der Versanddisponent eines Unternehmens spontan einen beliebigen Paketdienstleister auswählt und das dafür korrekt formatierte Etikett ausdruckt. Auch hier ist geplant, mittels </w:t>
      </w:r>
      <w:proofErr w:type="spellStart"/>
      <w:r w:rsidRPr="00D14AF2">
        <w:rPr>
          <w:rFonts w:ascii="Arial" w:hAnsi="Arial"/>
          <w:sz w:val="22"/>
        </w:rPr>
        <w:t>SensorTags</w:t>
      </w:r>
      <w:proofErr w:type="spellEnd"/>
      <w:r w:rsidRPr="00D14AF2">
        <w:rPr>
          <w:rFonts w:ascii="Arial" w:hAnsi="Arial"/>
          <w:sz w:val="22"/>
        </w:rPr>
        <w:t xml:space="preserve"> die Qualität der Ware nochmals zu überprüfen.</w:t>
      </w:r>
    </w:p>
    <w:p w:rsidR="00D14AF2" w:rsidRPr="00D14AF2" w:rsidRDefault="00D14AF2" w:rsidP="00D14AF2">
      <w:pPr>
        <w:jc w:val="both"/>
        <w:rPr>
          <w:rFonts w:ascii="Arial" w:hAnsi="Arial"/>
          <w:sz w:val="22"/>
        </w:rPr>
      </w:pPr>
    </w:p>
    <w:p w:rsidR="00D14AF2" w:rsidRPr="00D14AF2" w:rsidRDefault="00D14AF2" w:rsidP="00D14AF2">
      <w:pPr>
        <w:jc w:val="both"/>
        <w:rPr>
          <w:rFonts w:ascii="Arial" w:hAnsi="Arial"/>
          <w:b/>
          <w:sz w:val="22"/>
        </w:rPr>
      </w:pPr>
      <w:r w:rsidRPr="00D14AF2">
        <w:rPr>
          <w:rFonts w:ascii="Arial" w:hAnsi="Arial"/>
          <w:b/>
          <w:sz w:val="22"/>
        </w:rPr>
        <w:t xml:space="preserve">OPC UA (Unified </w:t>
      </w:r>
      <w:proofErr w:type="spellStart"/>
      <w:r w:rsidRPr="00D14AF2">
        <w:rPr>
          <w:rFonts w:ascii="Arial" w:hAnsi="Arial"/>
          <w:b/>
          <w:sz w:val="22"/>
        </w:rPr>
        <w:t>Architecture</w:t>
      </w:r>
      <w:proofErr w:type="spellEnd"/>
      <w:r w:rsidRPr="00D14AF2">
        <w:rPr>
          <w:rFonts w:ascii="Arial" w:hAnsi="Arial"/>
          <w:b/>
          <w:sz w:val="22"/>
        </w:rPr>
        <w:t>) für die standardisierte Datenkommunikation</w:t>
      </w:r>
    </w:p>
    <w:p w:rsidR="00D14AF2" w:rsidRPr="00D14AF2" w:rsidRDefault="00D14AF2" w:rsidP="00D14AF2">
      <w:pPr>
        <w:jc w:val="both"/>
        <w:rPr>
          <w:rFonts w:ascii="Arial" w:hAnsi="Arial"/>
          <w:sz w:val="22"/>
        </w:rPr>
      </w:pPr>
      <w:r w:rsidRPr="00D14AF2">
        <w:rPr>
          <w:rFonts w:ascii="Arial" w:hAnsi="Arial"/>
          <w:sz w:val="22"/>
        </w:rPr>
        <w:t xml:space="preserve">OPC UA ist ein Standard für die Datenkommunikation, der von der OPC </w:t>
      </w:r>
      <w:proofErr w:type="spellStart"/>
      <w:r w:rsidRPr="00D14AF2">
        <w:rPr>
          <w:rFonts w:ascii="Arial" w:hAnsi="Arial"/>
          <w:sz w:val="22"/>
        </w:rPr>
        <w:t>Foundation</w:t>
      </w:r>
      <w:proofErr w:type="spellEnd"/>
      <w:r w:rsidRPr="00D14AF2">
        <w:rPr>
          <w:rFonts w:ascii="Arial" w:hAnsi="Arial"/>
          <w:sz w:val="22"/>
        </w:rPr>
        <w:t xml:space="preserve"> getragen wird und sich zunehmend durchsetzt – nicht zuletzt auch, weil er in der Referenzarchitektur von Industrie 4.0 als Ansatz für die Realisierung eines Communication </w:t>
      </w:r>
      <w:proofErr w:type="spellStart"/>
      <w:r w:rsidRPr="00D14AF2">
        <w:rPr>
          <w:rFonts w:ascii="Arial" w:hAnsi="Arial"/>
          <w:sz w:val="22"/>
        </w:rPr>
        <w:t>Layers</w:t>
      </w:r>
      <w:proofErr w:type="spellEnd"/>
      <w:r w:rsidRPr="00D14AF2">
        <w:rPr>
          <w:rFonts w:ascii="Arial" w:hAnsi="Arial"/>
          <w:sz w:val="22"/>
        </w:rPr>
        <w:t xml:space="preserve"> gesetzt ist. Zusammen mit der OPC </w:t>
      </w:r>
      <w:proofErr w:type="spellStart"/>
      <w:r w:rsidRPr="00D14AF2">
        <w:rPr>
          <w:rFonts w:ascii="Arial" w:hAnsi="Arial"/>
          <w:sz w:val="22"/>
        </w:rPr>
        <w:t>Foundation</w:t>
      </w:r>
      <w:proofErr w:type="spellEnd"/>
      <w:r w:rsidRPr="00D14AF2">
        <w:rPr>
          <w:rFonts w:ascii="Arial" w:hAnsi="Arial"/>
          <w:sz w:val="22"/>
        </w:rPr>
        <w:t xml:space="preserve"> hat AIM die </w:t>
      </w:r>
      <w:proofErr w:type="spellStart"/>
      <w:r w:rsidRPr="00D14AF2">
        <w:rPr>
          <w:rFonts w:ascii="Arial" w:hAnsi="Arial"/>
          <w:sz w:val="22"/>
        </w:rPr>
        <w:t>AutoID</w:t>
      </w:r>
      <w:proofErr w:type="spellEnd"/>
      <w:r w:rsidRPr="00D14AF2">
        <w:rPr>
          <w:rFonts w:ascii="Arial" w:hAnsi="Arial"/>
          <w:sz w:val="22"/>
        </w:rPr>
        <w:t xml:space="preserve"> Companion </w:t>
      </w:r>
      <w:proofErr w:type="spellStart"/>
      <w:r w:rsidRPr="00D14AF2">
        <w:rPr>
          <w:rFonts w:ascii="Arial" w:hAnsi="Arial"/>
          <w:sz w:val="22"/>
        </w:rPr>
        <w:t>Specification</w:t>
      </w:r>
      <w:proofErr w:type="spellEnd"/>
      <w:r w:rsidRPr="00D14AF2">
        <w:rPr>
          <w:rFonts w:ascii="Arial" w:hAnsi="Arial"/>
          <w:sz w:val="22"/>
        </w:rPr>
        <w:t xml:space="preserve"> für die Datenkommunikation von </w:t>
      </w:r>
      <w:proofErr w:type="spellStart"/>
      <w:r w:rsidRPr="00D14AF2">
        <w:rPr>
          <w:rFonts w:ascii="Arial" w:hAnsi="Arial"/>
          <w:sz w:val="22"/>
        </w:rPr>
        <w:t>AutoID</w:t>
      </w:r>
      <w:proofErr w:type="spellEnd"/>
      <w:r w:rsidRPr="00D14AF2">
        <w:rPr>
          <w:rFonts w:ascii="Arial" w:hAnsi="Arial"/>
          <w:sz w:val="22"/>
        </w:rPr>
        <w:t xml:space="preserve"> Devices verfasst. Deren Wirkungsweise – ausgeweitet auf die Einbindung von Sensoren und vernetzten Sensorsystemen – wird im Tracking &amp; </w:t>
      </w:r>
      <w:proofErr w:type="spellStart"/>
      <w:r w:rsidRPr="00D14AF2">
        <w:rPr>
          <w:rFonts w:ascii="Arial" w:hAnsi="Arial"/>
          <w:sz w:val="22"/>
        </w:rPr>
        <w:t>Tracing</w:t>
      </w:r>
      <w:proofErr w:type="spellEnd"/>
      <w:r w:rsidRPr="00D14AF2">
        <w:rPr>
          <w:rFonts w:ascii="Arial" w:hAnsi="Arial"/>
          <w:sz w:val="22"/>
        </w:rPr>
        <w:t xml:space="preserve"> </w:t>
      </w:r>
      <w:proofErr w:type="spellStart"/>
      <w:r w:rsidRPr="00D14AF2">
        <w:rPr>
          <w:rFonts w:ascii="Arial" w:hAnsi="Arial"/>
          <w:sz w:val="22"/>
        </w:rPr>
        <w:t>Theatre</w:t>
      </w:r>
      <w:proofErr w:type="spellEnd"/>
      <w:r w:rsidRPr="00D14AF2">
        <w:rPr>
          <w:rFonts w:ascii="Arial" w:hAnsi="Arial"/>
          <w:sz w:val="22"/>
        </w:rPr>
        <w:t xml:space="preserve"> präsentier</w:t>
      </w:r>
      <w:r>
        <w:rPr>
          <w:rFonts w:ascii="Arial" w:hAnsi="Arial"/>
          <w:sz w:val="22"/>
        </w:rPr>
        <w:t>t</w:t>
      </w:r>
      <w:r w:rsidRPr="00D14AF2">
        <w:rPr>
          <w:rFonts w:ascii="Arial" w:hAnsi="Arial"/>
          <w:sz w:val="22"/>
        </w:rPr>
        <w:t>.</w:t>
      </w:r>
    </w:p>
    <w:p w:rsidR="00D14AF2" w:rsidRPr="00D14AF2" w:rsidRDefault="00D14AF2" w:rsidP="00D14AF2">
      <w:pPr>
        <w:jc w:val="both"/>
        <w:rPr>
          <w:rFonts w:ascii="Arial" w:hAnsi="Arial"/>
          <w:sz w:val="22"/>
        </w:rPr>
      </w:pPr>
    </w:p>
    <w:p w:rsidR="00D14AF2" w:rsidRPr="00D14AF2" w:rsidRDefault="00D14AF2" w:rsidP="00D14AF2">
      <w:pPr>
        <w:jc w:val="both"/>
        <w:rPr>
          <w:rFonts w:ascii="Arial" w:hAnsi="Arial"/>
          <w:b/>
          <w:sz w:val="22"/>
        </w:rPr>
      </w:pPr>
      <w:r w:rsidRPr="00D14AF2">
        <w:rPr>
          <w:rFonts w:ascii="Arial" w:hAnsi="Arial"/>
          <w:b/>
          <w:sz w:val="22"/>
        </w:rPr>
        <w:t>AIM-Gemeinschaftsstand</w:t>
      </w:r>
    </w:p>
    <w:p w:rsidR="00D14AF2" w:rsidRPr="00D14AF2" w:rsidRDefault="00D14AF2" w:rsidP="00D14AF2">
      <w:pPr>
        <w:jc w:val="both"/>
        <w:rPr>
          <w:rFonts w:ascii="Arial" w:hAnsi="Arial"/>
          <w:sz w:val="22"/>
        </w:rPr>
      </w:pPr>
      <w:r w:rsidRPr="00D14AF2">
        <w:rPr>
          <w:rFonts w:ascii="Arial" w:hAnsi="Arial"/>
          <w:sz w:val="22"/>
        </w:rPr>
        <w:t xml:space="preserve">Folgende AIM-Mitgliedsunternehmen und ihre Experten treffen Sie auf dem Stand gegenüber vom T&amp;TT mit </w:t>
      </w:r>
      <w:proofErr w:type="spellStart"/>
      <w:r w:rsidRPr="00D14AF2">
        <w:rPr>
          <w:rFonts w:ascii="Arial" w:hAnsi="Arial"/>
          <w:sz w:val="22"/>
        </w:rPr>
        <w:t>AutoID</w:t>
      </w:r>
      <w:proofErr w:type="spellEnd"/>
      <w:r w:rsidRPr="00D14AF2">
        <w:rPr>
          <w:rFonts w:ascii="Arial" w:hAnsi="Arial"/>
          <w:sz w:val="22"/>
        </w:rPr>
        <w:t>-Lösungen, Dienstleistungen und Produkten – wie z.</w:t>
      </w:r>
      <w:r w:rsidR="00B228B9">
        <w:rPr>
          <w:rFonts w:ascii="Arial" w:hAnsi="Arial"/>
          <w:sz w:val="22"/>
        </w:rPr>
        <w:t xml:space="preserve"> </w:t>
      </w:r>
      <w:r w:rsidRPr="00D14AF2">
        <w:rPr>
          <w:rFonts w:ascii="Arial" w:hAnsi="Arial"/>
          <w:sz w:val="22"/>
        </w:rPr>
        <w:t xml:space="preserve">B. mobile und stationäre Reader für Barcodes und RFID, zweidimensionale Codes, RFID (Transponder) und NFC, Sensorik (inkl. </w:t>
      </w:r>
      <w:proofErr w:type="spellStart"/>
      <w:r w:rsidRPr="00D14AF2">
        <w:rPr>
          <w:rFonts w:ascii="Arial" w:hAnsi="Arial"/>
          <w:sz w:val="22"/>
        </w:rPr>
        <w:t>SensorTags</w:t>
      </w:r>
      <w:proofErr w:type="spellEnd"/>
      <w:r w:rsidRPr="00D14AF2">
        <w:rPr>
          <w:rFonts w:ascii="Arial" w:hAnsi="Arial"/>
          <w:sz w:val="22"/>
        </w:rPr>
        <w:t>), Etikettendruck und Konzepte zur Systemintegration etc. (Halle 4/</w:t>
      </w:r>
      <w:r w:rsidR="00DF1FED">
        <w:rPr>
          <w:rFonts w:ascii="Arial" w:hAnsi="Arial"/>
          <w:sz w:val="22"/>
        </w:rPr>
        <w:t>4</w:t>
      </w:r>
      <w:r w:rsidRPr="00D14AF2">
        <w:rPr>
          <w:rFonts w:ascii="Arial" w:hAnsi="Arial"/>
          <w:sz w:val="22"/>
        </w:rPr>
        <w:t>F02):</w:t>
      </w:r>
    </w:p>
    <w:p w:rsidR="00D14AF2" w:rsidRPr="00DF1FED" w:rsidRDefault="00D14AF2" w:rsidP="00D14AF2">
      <w:pPr>
        <w:jc w:val="both"/>
        <w:rPr>
          <w:rFonts w:ascii="Arial" w:hAnsi="Arial"/>
          <w:bCs/>
          <w:sz w:val="22"/>
        </w:rPr>
      </w:pPr>
      <w:r w:rsidRPr="00D14AF2">
        <w:rPr>
          <w:rFonts w:ascii="Arial" w:hAnsi="Arial"/>
          <w:b/>
          <w:sz w:val="22"/>
        </w:rPr>
        <w:t xml:space="preserve">Partner auf dem AIM-Stand: </w:t>
      </w:r>
      <w:proofErr w:type="spellStart"/>
      <w:r w:rsidRPr="00D14AF2">
        <w:rPr>
          <w:rFonts w:ascii="Arial" w:hAnsi="Arial"/>
          <w:sz w:val="22"/>
        </w:rPr>
        <w:t>Balluff</w:t>
      </w:r>
      <w:proofErr w:type="spellEnd"/>
      <w:r w:rsidRPr="00D14AF2">
        <w:rPr>
          <w:rFonts w:ascii="Arial" w:hAnsi="Arial"/>
          <w:sz w:val="22"/>
        </w:rPr>
        <w:t xml:space="preserve">, CISC, </w:t>
      </w:r>
      <w:proofErr w:type="spellStart"/>
      <w:r w:rsidRPr="00D14AF2">
        <w:rPr>
          <w:rFonts w:ascii="Arial" w:hAnsi="Arial"/>
          <w:sz w:val="22"/>
        </w:rPr>
        <w:t>deister</w:t>
      </w:r>
      <w:proofErr w:type="spellEnd"/>
      <w:r w:rsidRPr="00D14AF2">
        <w:rPr>
          <w:rFonts w:ascii="Arial" w:hAnsi="Arial"/>
          <w:sz w:val="22"/>
        </w:rPr>
        <w:t xml:space="preserve"> electronic, Dynamic Systems</w:t>
      </w:r>
      <w:r w:rsidRPr="00DF1FED">
        <w:rPr>
          <w:rFonts w:ascii="Arial" w:hAnsi="Arial"/>
          <w:sz w:val="22"/>
        </w:rPr>
        <w:t xml:space="preserve">, </w:t>
      </w:r>
      <w:proofErr w:type="spellStart"/>
      <w:r w:rsidRPr="00DF1FED">
        <w:rPr>
          <w:rFonts w:ascii="Arial" w:hAnsi="Arial"/>
          <w:bCs/>
          <w:sz w:val="22"/>
        </w:rPr>
        <w:t>Evanhoe</w:t>
      </w:r>
      <w:proofErr w:type="spellEnd"/>
      <w:r w:rsidRPr="00DF1FED">
        <w:rPr>
          <w:rFonts w:ascii="Arial" w:hAnsi="Arial"/>
          <w:bCs/>
          <w:sz w:val="22"/>
        </w:rPr>
        <w:t xml:space="preserve"> &amp; Associates, Feig Electronic, Fraunhofer IPMS, HID Global, </w:t>
      </w:r>
      <w:proofErr w:type="spellStart"/>
      <w:r w:rsidRPr="00DF1FED">
        <w:rPr>
          <w:rFonts w:ascii="Arial" w:hAnsi="Arial"/>
          <w:bCs/>
          <w:sz w:val="22"/>
        </w:rPr>
        <w:t>Microsensys</w:t>
      </w:r>
      <w:proofErr w:type="spellEnd"/>
      <w:r w:rsidRPr="00DF1FED">
        <w:rPr>
          <w:rFonts w:ascii="Arial" w:hAnsi="Arial"/>
          <w:bCs/>
          <w:sz w:val="22"/>
        </w:rPr>
        <w:t xml:space="preserve">, </w:t>
      </w:r>
      <w:proofErr w:type="spellStart"/>
      <w:r w:rsidRPr="00DF1FED">
        <w:rPr>
          <w:rFonts w:ascii="Arial" w:hAnsi="Arial"/>
          <w:bCs/>
          <w:sz w:val="22"/>
        </w:rPr>
        <w:t>Sandlab</w:t>
      </w:r>
      <w:proofErr w:type="spellEnd"/>
      <w:r w:rsidRPr="00DF1FED">
        <w:rPr>
          <w:rFonts w:ascii="Arial" w:hAnsi="Arial"/>
          <w:bCs/>
          <w:sz w:val="22"/>
        </w:rPr>
        <w:t xml:space="preserve"> und smart-TEC. Darüber hinaus können Sie zahlreiche AIM-Mitglieder auf ihren eigenen Ständen besuchen.</w:t>
      </w:r>
    </w:p>
    <w:p w:rsidR="00D14AF2" w:rsidRPr="00D14AF2" w:rsidRDefault="00D14AF2" w:rsidP="00D14AF2">
      <w:pPr>
        <w:jc w:val="both"/>
        <w:rPr>
          <w:rFonts w:ascii="Arial" w:hAnsi="Arial"/>
          <w:b/>
          <w:bCs/>
          <w:sz w:val="22"/>
        </w:rPr>
      </w:pPr>
    </w:p>
    <w:p w:rsidR="00D14AF2" w:rsidRPr="00D14AF2" w:rsidRDefault="00D14AF2" w:rsidP="00D14AF2">
      <w:pPr>
        <w:jc w:val="both"/>
        <w:rPr>
          <w:rFonts w:ascii="Arial" w:hAnsi="Arial"/>
          <w:b/>
          <w:bCs/>
          <w:sz w:val="22"/>
        </w:rPr>
      </w:pPr>
      <w:r w:rsidRPr="00D14AF2">
        <w:rPr>
          <w:rFonts w:ascii="Arial" w:hAnsi="Arial"/>
          <w:b/>
          <w:bCs/>
          <w:sz w:val="22"/>
        </w:rPr>
        <w:t xml:space="preserve">AIM-Expertenforum: </w:t>
      </w:r>
      <w:proofErr w:type="spellStart"/>
      <w:r w:rsidRPr="00D14AF2">
        <w:rPr>
          <w:rFonts w:ascii="Arial" w:hAnsi="Arial"/>
          <w:b/>
          <w:bCs/>
          <w:sz w:val="22"/>
        </w:rPr>
        <w:t>AutoID</w:t>
      </w:r>
      <w:proofErr w:type="spellEnd"/>
      <w:r w:rsidRPr="00D14AF2">
        <w:rPr>
          <w:rFonts w:ascii="Arial" w:hAnsi="Arial"/>
          <w:b/>
          <w:bCs/>
          <w:sz w:val="22"/>
        </w:rPr>
        <w:t xml:space="preserve"> als Industrie 4.0 </w:t>
      </w:r>
      <w:proofErr w:type="spellStart"/>
      <w:r w:rsidRPr="00D14AF2">
        <w:rPr>
          <w:rFonts w:ascii="Arial" w:hAnsi="Arial"/>
          <w:b/>
          <w:bCs/>
          <w:sz w:val="22"/>
        </w:rPr>
        <w:t>Enabler</w:t>
      </w:r>
      <w:proofErr w:type="spellEnd"/>
    </w:p>
    <w:p w:rsidR="00D14AF2" w:rsidRPr="00D14AF2" w:rsidRDefault="00D14AF2" w:rsidP="00D14AF2">
      <w:pPr>
        <w:jc w:val="both"/>
        <w:rPr>
          <w:rFonts w:ascii="Arial" w:hAnsi="Arial"/>
          <w:bCs/>
          <w:sz w:val="22"/>
          <w:lang w:val="en-GB"/>
        </w:rPr>
      </w:pPr>
      <w:r w:rsidRPr="00D14AF2">
        <w:rPr>
          <w:rFonts w:ascii="Arial" w:hAnsi="Arial"/>
          <w:bCs/>
          <w:sz w:val="22"/>
        </w:rPr>
        <w:t>Auf dem Weg zu Industrie 4.0 werden Produktion, Materialfluss und Logistik zunehmen</w:t>
      </w:r>
      <w:r w:rsidR="00B228B9">
        <w:rPr>
          <w:rFonts w:ascii="Arial" w:hAnsi="Arial"/>
          <w:bCs/>
          <w:sz w:val="22"/>
        </w:rPr>
        <w:t>d</w:t>
      </w:r>
      <w:r w:rsidRPr="00D14AF2">
        <w:rPr>
          <w:rFonts w:ascii="Arial" w:hAnsi="Arial"/>
          <w:bCs/>
          <w:sz w:val="22"/>
        </w:rPr>
        <w:t xml:space="preserve"> digitalisiert. Systeme der automatischen Identifikation (</w:t>
      </w:r>
      <w:proofErr w:type="spellStart"/>
      <w:r w:rsidRPr="00D14AF2">
        <w:rPr>
          <w:rFonts w:ascii="Arial" w:hAnsi="Arial"/>
          <w:bCs/>
          <w:sz w:val="22"/>
        </w:rPr>
        <w:t>AutoID</w:t>
      </w:r>
      <w:proofErr w:type="spellEnd"/>
      <w:r w:rsidRPr="00D14AF2">
        <w:rPr>
          <w:rFonts w:ascii="Arial" w:hAnsi="Arial"/>
          <w:bCs/>
          <w:sz w:val="22"/>
        </w:rPr>
        <w:t xml:space="preserve">) und </w:t>
      </w:r>
      <w:r w:rsidR="00B228B9">
        <w:rPr>
          <w:rFonts w:ascii="Arial" w:hAnsi="Arial"/>
          <w:bCs/>
          <w:sz w:val="22"/>
        </w:rPr>
        <w:t>„</w:t>
      </w:r>
      <w:r w:rsidRPr="00D14AF2">
        <w:rPr>
          <w:rFonts w:ascii="Arial" w:hAnsi="Arial"/>
          <w:bCs/>
          <w:sz w:val="22"/>
        </w:rPr>
        <w:t>intelligente</w:t>
      </w:r>
      <w:r w:rsidR="00B228B9">
        <w:rPr>
          <w:rFonts w:ascii="Arial" w:hAnsi="Arial"/>
          <w:bCs/>
          <w:sz w:val="22"/>
        </w:rPr>
        <w:t>“</w:t>
      </w:r>
      <w:r w:rsidRPr="00D14AF2">
        <w:rPr>
          <w:rFonts w:ascii="Arial" w:hAnsi="Arial"/>
          <w:bCs/>
          <w:sz w:val="22"/>
        </w:rPr>
        <w:t xml:space="preserve"> Sensoren sind dabei die Grundlage der Digitalisierungsprozesse und Kommunikation zwischen Mensch, Maschine und Objekt. Eine Integration mit den Softwaresystemen, IT-Sicherheit und Cloud-Anbindung sind dabei zentrale Herausforderungen. </w:t>
      </w:r>
      <w:r w:rsidR="00B228B9">
        <w:rPr>
          <w:rFonts w:ascii="Arial" w:hAnsi="Arial"/>
          <w:bCs/>
          <w:sz w:val="22"/>
          <w:lang w:val="en-GB"/>
        </w:rPr>
        <w:t>(</w:t>
      </w:r>
      <w:proofErr w:type="spellStart"/>
      <w:r w:rsidR="00B228B9">
        <w:rPr>
          <w:rFonts w:ascii="Arial" w:hAnsi="Arial"/>
          <w:bCs/>
          <w:sz w:val="22"/>
          <w:lang w:val="en-GB"/>
        </w:rPr>
        <w:t>Mittwoch</w:t>
      </w:r>
      <w:proofErr w:type="spellEnd"/>
      <w:r w:rsidR="00B228B9">
        <w:rPr>
          <w:rFonts w:ascii="Arial" w:hAnsi="Arial"/>
          <w:bCs/>
          <w:sz w:val="22"/>
          <w:lang w:val="en-GB"/>
        </w:rPr>
        <w:t>, 15.03.2017, 14:</w:t>
      </w:r>
      <w:r w:rsidRPr="00D14AF2">
        <w:rPr>
          <w:rFonts w:ascii="Arial" w:hAnsi="Arial"/>
          <w:bCs/>
          <w:sz w:val="22"/>
          <w:lang w:val="en-GB"/>
        </w:rPr>
        <w:t xml:space="preserve">00 </w:t>
      </w:r>
      <w:proofErr w:type="spellStart"/>
      <w:r w:rsidRPr="00D14AF2">
        <w:rPr>
          <w:rFonts w:ascii="Arial" w:hAnsi="Arial"/>
          <w:bCs/>
          <w:sz w:val="22"/>
          <w:lang w:val="en-GB"/>
        </w:rPr>
        <w:t>Uhr</w:t>
      </w:r>
      <w:proofErr w:type="spellEnd"/>
      <w:r w:rsidRPr="00D14AF2">
        <w:rPr>
          <w:rFonts w:ascii="Arial" w:hAnsi="Arial"/>
          <w:bCs/>
          <w:sz w:val="22"/>
          <w:lang w:val="en-GB"/>
        </w:rPr>
        <w:t>, Forum F: Halle 4/</w:t>
      </w:r>
      <w:r w:rsidR="00DF1FED">
        <w:rPr>
          <w:rFonts w:ascii="Arial" w:hAnsi="Arial"/>
          <w:bCs/>
          <w:sz w:val="22"/>
          <w:lang w:val="en-GB"/>
        </w:rPr>
        <w:t>4</w:t>
      </w:r>
      <w:r w:rsidRPr="00D14AF2">
        <w:rPr>
          <w:rFonts w:ascii="Arial" w:hAnsi="Arial"/>
          <w:bCs/>
          <w:sz w:val="22"/>
          <w:lang w:val="en-GB"/>
        </w:rPr>
        <w:t>C51)</w:t>
      </w:r>
    </w:p>
    <w:p w:rsidR="00D14AF2" w:rsidRPr="00D14AF2" w:rsidRDefault="00D14AF2" w:rsidP="00D14AF2">
      <w:pPr>
        <w:jc w:val="both"/>
        <w:rPr>
          <w:rFonts w:ascii="Arial" w:hAnsi="Arial"/>
          <w:bCs/>
          <w:sz w:val="22"/>
          <w:lang w:val="en-GB"/>
        </w:rPr>
      </w:pPr>
    </w:p>
    <w:p w:rsidR="00D14AF2" w:rsidRPr="00D14AF2" w:rsidRDefault="00D14AF2" w:rsidP="00D14AF2">
      <w:pPr>
        <w:jc w:val="both"/>
        <w:rPr>
          <w:rFonts w:ascii="Arial" w:hAnsi="Arial"/>
          <w:bCs/>
          <w:sz w:val="22"/>
          <w:lang w:val="en-GB"/>
        </w:rPr>
      </w:pPr>
    </w:p>
    <w:p w:rsidR="00D14AF2" w:rsidRPr="00D14AF2" w:rsidRDefault="00D14AF2" w:rsidP="00D14AF2">
      <w:pPr>
        <w:jc w:val="both"/>
        <w:rPr>
          <w:rFonts w:ascii="Arial" w:hAnsi="Arial"/>
          <w:sz w:val="22"/>
          <w:lang w:val="en-US"/>
        </w:rPr>
      </w:pPr>
      <w:r w:rsidRPr="00D14AF2">
        <w:rPr>
          <w:rFonts w:ascii="Arial" w:hAnsi="Arial"/>
          <w:b/>
          <w:sz w:val="22"/>
          <w:lang w:val="en-GB"/>
        </w:rPr>
        <w:t xml:space="preserve">* </w:t>
      </w:r>
      <w:proofErr w:type="spellStart"/>
      <w:r w:rsidRPr="00D14AF2">
        <w:rPr>
          <w:rFonts w:ascii="Arial" w:hAnsi="Arial"/>
          <w:b/>
          <w:sz w:val="22"/>
          <w:lang w:val="en-GB"/>
        </w:rPr>
        <w:t>Abkürzungen</w:t>
      </w:r>
      <w:proofErr w:type="spellEnd"/>
      <w:r w:rsidRPr="00D14AF2">
        <w:rPr>
          <w:rFonts w:ascii="Arial" w:hAnsi="Arial"/>
          <w:b/>
          <w:sz w:val="22"/>
          <w:lang w:val="en-GB"/>
        </w:rPr>
        <w:t>:</w:t>
      </w:r>
      <w:r w:rsidRPr="00D14AF2">
        <w:rPr>
          <w:rFonts w:ascii="Arial" w:hAnsi="Arial"/>
          <w:sz w:val="22"/>
          <w:lang w:val="en-GB"/>
        </w:rPr>
        <w:t xml:space="preserve"> RFID: </w:t>
      </w:r>
      <w:proofErr w:type="spellStart"/>
      <w:r w:rsidRPr="00D14AF2">
        <w:rPr>
          <w:rFonts w:ascii="Arial" w:hAnsi="Arial"/>
          <w:sz w:val="22"/>
          <w:lang w:val="en-GB"/>
        </w:rPr>
        <w:t>Radiofrequenz-Identifikation</w:t>
      </w:r>
      <w:proofErr w:type="spellEnd"/>
      <w:r w:rsidRPr="00D14AF2">
        <w:rPr>
          <w:rFonts w:ascii="Arial" w:hAnsi="Arial"/>
          <w:sz w:val="22"/>
          <w:lang w:val="en-GB"/>
        </w:rPr>
        <w:t>; NFC: Near Field Communication; RTLS: Real-Time Locating Systems; OR</w:t>
      </w:r>
      <w:r w:rsidRPr="00D14AF2">
        <w:rPr>
          <w:rFonts w:ascii="Arial" w:hAnsi="Arial"/>
          <w:sz w:val="22"/>
          <w:lang w:val="en-US"/>
        </w:rPr>
        <w:t xml:space="preserve">M: Optical Readable Media (Barcode, 2D Code, OCR </w:t>
      </w:r>
      <w:proofErr w:type="spellStart"/>
      <w:r w:rsidRPr="00D14AF2">
        <w:rPr>
          <w:rFonts w:ascii="Arial" w:hAnsi="Arial"/>
          <w:sz w:val="22"/>
          <w:lang w:val="en-US"/>
        </w:rPr>
        <w:t>u.a</w:t>
      </w:r>
      <w:proofErr w:type="spellEnd"/>
      <w:r w:rsidRPr="00D14AF2">
        <w:rPr>
          <w:rFonts w:ascii="Arial" w:hAnsi="Arial"/>
          <w:sz w:val="22"/>
          <w:lang w:val="en-US"/>
        </w:rPr>
        <w:t xml:space="preserve">.); QR: Quick Response Code; OCR: Optical Code Recognition. </w:t>
      </w:r>
    </w:p>
    <w:p w:rsidR="00D14AF2" w:rsidRPr="00D14AF2" w:rsidRDefault="00D14AF2" w:rsidP="00D14AF2">
      <w:pPr>
        <w:jc w:val="both"/>
        <w:rPr>
          <w:rFonts w:ascii="Arial" w:hAnsi="Arial"/>
          <w:sz w:val="22"/>
          <w:lang w:val="en-US"/>
        </w:rPr>
      </w:pPr>
    </w:p>
    <w:p w:rsidR="00D14AF2" w:rsidRPr="00D14AF2" w:rsidRDefault="00D14AF2" w:rsidP="00D14AF2">
      <w:pPr>
        <w:jc w:val="both"/>
        <w:rPr>
          <w:rFonts w:ascii="Arial" w:hAnsi="Arial"/>
          <w:sz w:val="22"/>
          <w:lang w:val="en-GB"/>
        </w:rPr>
      </w:pPr>
    </w:p>
    <w:p w:rsidR="00B228B9" w:rsidRDefault="00D14AF2" w:rsidP="00D14AF2">
      <w:pPr>
        <w:jc w:val="both"/>
        <w:rPr>
          <w:rFonts w:ascii="Arial" w:hAnsi="Arial"/>
          <w:sz w:val="22"/>
        </w:rPr>
      </w:pPr>
      <w:r w:rsidRPr="00D14AF2">
        <w:rPr>
          <w:rFonts w:ascii="Arial" w:hAnsi="Arial"/>
          <w:b/>
          <w:sz w:val="22"/>
        </w:rPr>
        <w:t xml:space="preserve">Pressekontakt: </w:t>
      </w:r>
      <w:r w:rsidRPr="00D14AF2">
        <w:rPr>
          <w:rFonts w:ascii="Arial" w:hAnsi="Arial"/>
          <w:sz w:val="22"/>
        </w:rPr>
        <w:t>Peter Altes, Geschäftsführer AIM-D e.V.</w:t>
      </w:r>
    </w:p>
    <w:p w:rsidR="00B228B9" w:rsidRDefault="00D14AF2" w:rsidP="00D14AF2">
      <w:pPr>
        <w:jc w:val="both"/>
        <w:rPr>
          <w:rFonts w:ascii="Arial" w:hAnsi="Arial"/>
          <w:sz w:val="22"/>
        </w:rPr>
      </w:pPr>
      <w:r w:rsidRPr="00D14AF2">
        <w:rPr>
          <w:rFonts w:ascii="Arial" w:hAnsi="Arial"/>
          <w:sz w:val="22"/>
        </w:rPr>
        <w:t>Richard-Weber-Straße 29 – 68623 Lampertheim – Deutschland</w:t>
      </w:r>
    </w:p>
    <w:p w:rsidR="00B228B9" w:rsidRDefault="00D14AF2" w:rsidP="00D14AF2">
      <w:pPr>
        <w:jc w:val="both"/>
        <w:rPr>
          <w:rFonts w:ascii="Arial" w:hAnsi="Arial"/>
          <w:sz w:val="22"/>
        </w:rPr>
      </w:pPr>
      <w:r w:rsidRPr="00D14AF2">
        <w:rPr>
          <w:rFonts w:ascii="Arial" w:hAnsi="Arial"/>
          <w:sz w:val="22"/>
        </w:rPr>
        <w:t>Tel: +49 6206 131 77 – Fax: +49 6206 131 73 - Mobil: +49 171 174 16 87</w:t>
      </w:r>
    </w:p>
    <w:p w:rsidR="00D14AF2" w:rsidRPr="00D14AF2" w:rsidRDefault="00D14AF2" w:rsidP="00D14AF2">
      <w:pPr>
        <w:jc w:val="both"/>
        <w:rPr>
          <w:rFonts w:ascii="Arial" w:hAnsi="Arial"/>
          <w:sz w:val="22"/>
        </w:rPr>
      </w:pPr>
      <w:r w:rsidRPr="00D14AF2">
        <w:rPr>
          <w:rFonts w:ascii="Arial" w:hAnsi="Arial"/>
          <w:sz w:val="22"/>
        </w:rPr>
        <w:t xml:space="preserve">E-Mail: </w:t>
      </w:r>
      <w:hyperlink r:id="rId11" w:history="1">
        <w:r w:rsidRPr="00D14AF2">
          <w:rPr>
            <w:rStyle w:val="Hyperlink"/>
            <w:rFonts w:ascii="Arial" w:hAnsi="Arial"/>
            <w:sz w:val="22"/>
          </w:rPr>
          <w:t>info@AIM-D.de</w:t>
        </w:r>
      </w:hyperlink>
      <w:r w:rsidRPr="00D14AF2">
        <w:rPr>
          <w:rFonts w:ascii="Arial" w:hAnsi="Arial"/>
          <w:sz w:val="22"/>
        </w:rPr>
        <w:t xml:space="preserve"> – Web: </w:t>
      </w:r>
      <w:hyperlink r:id="rId12" w:history="1">
        <w:r w:rsidRPr="00D14AF2">
          <w:rPr>
            <w:rStyle w:val="Hyperlink"/>
            <w:rFonts w:ascii="Arial" w:hAnsi="Arial"/>
            <w:sz w:val="22"/>
          </w:rPr>
          <w:t>www.AIM-D.de</w:t>
        </w:r>
      </w:hyperlink>
      <w:r w:rsidRPr="00D14AF2">
        <w:rPr>
          <w:rFonts w:ascii="Arial" w:hAnsi="Arial"/>
          <w:sz w:val="22"/>
        </w:rPr>
        <w:t xml:space="preserve"> </w:t>
      </w:r>
    </w:p>
    <w:p w:rsidR="00D14AF2" w:rsidRPr="00D14AF2" w:rsidRDefault="00D14AF2" w:rsidP="00D14AF2">
      <w:pPr>
        <w:jc w:val="both"/>
        <w:rPr>
          <w:rFonts w:ascii="Arial" w:hAnsi="Arial"/>
          <w:b/>
          <w:sz w:val="22"/>
        </w:rPr>
      </w:pPr>
    </w:p>
    <w:p w:rsidR="00D14AF2" w:rsidRPr="00D14AF2" w:rsidRDefault="00D14AF2" w:rsidP="00D14AF2">
      <w:pPr>
        <w:jc w:val="both"/>
        <w:rPr>
          <w:rFonts w:ascii="Arial" w:hAnsi="Arial"/>
          <w:b/>
          <w:sz w:val="22"/>
        </w:rPr>
      </w:pPr>
    </w:p>
    <w:p w:rsidR="00047634" w:rsidRPr="005F5799" w:rsidRDefault="00D14AF2" w:rsidP="00D14AF2">
      <w:pPr>
        <w:jc w:val="both"/>
        <w:rPr>
          <w:rFonts w:ascii="Arial" w:hAnsi="Arial"/>
          <w:sz w:val="22"/>
        </w:rPr>
      </w:pPr>
      <w:r w:rsidRPr="00D14AF2">
        <w:rPr>
          <w:rFonts w:ascii="Arial" w:hAnsi="Arial"/>
          <w:b/>
          <w:sz w:val="22"/>
        </w:rPr>
        <w:t xml:space="preserve">Über AIM: </w:t>
      </w:r>
      <w:r w:rsidRPr="00D14AF2">
        <w:rPr>
          <w:rFonts w:ascii="Arial" w:hAnsi="Arial"/>
          <w:sz w:val="22"/>
        </w:rPr>
        <w:t>AIM-D e.</w:t>
      </w:r>
      <w:r w:rsidR="00B228B9">
        <w:rPr>
          <w:rFonts w:ascii="Arial" w:hAnsi="Arial"/>
          <w:sz w:val="22"/>
        </w:rPr>
        <w:t xml:space="preserve"> </w:t>
      </w:r>
      <w:r w:rsidRPr="00D14AF2">
        <w:rPr>
          <w:rFonts w:ascii="Arial" w:hAnsi="Arial"/>
          <w:sz w:val="22"/>
        </w:rPr>
        <w:t>V. (kurz: AIM) mit Sitz in Lampertheim (Süd-Hessen) ist der führende Industrieverband für Automatische Datenerfassung, Identifikation (</w:t>
      </w:r>
      <w:proofErr w:type="spellStart"/>
      <w:r w:rsidRPr="00D14AF2">
        <w:rPr>
          <w:rFonts w:ascii="Arial" w:hAnsi="Arial"/>
          <w:sz w:val="22"/>
        </w:rPr>
        <w:t>AutoID</w:t>
      </w:r>
      <w:proofErr w:type="spellEnd"/>
      <w:r w:rsidRPr="00D14AF2">
        <w:rPr>
          <w:rFonts w:ascii="Arial" w:hAnsi="Arial"/>
          <w:sz w:val="22"/>
        </w:rPr>
        <w:t xml:space="preserve">) und Mobile IT-Systeme. Der Verband fördert den Einsatz und die Standardisierung von </w:t>
      </w:r>
      <w:proofErr w:type="spellStart"/>
      <w:r w:rsidRPr="00D14AF2">
        <w:rPr>
          <w:rFonts w:ascii="Arial" w:hAnsi="Arial"/>
          <w:sz w:val="22"/>
        </w:rPr>
        <w:t>AutoID</w:t>
      </w:r>
      <w:proofErr w:type="spellEnd"/>
      <w:r w:rsidRPr="00D14AF2">
        <w:rPr>
          <w:rFonts w:ascii="Arial" w:hAnsi="Arial"/>
          <w:sz w:val="22"/>
        </w:rPr>
        <w:t xml:space="preserve">-Technologien und -Verfahren. Technologien wie RFID, NFC, Barcode, zweidimensionale Codes, industrielle Sensorik und RTLS (Real-Time Location Systems) werden gleichermaßen gefördert. AIM repräsentiert über 120 Mitglieder aus Deutschland, Österreich </w:t>
      </w:r>
      <w:r w:rsidRPr="00D14AF2">
        <w:rPr>
          <w:rFonts w:ascii="Arial" w:hAnsi="Arial"/>
          <w:sz w:val="22"/>
        </w:rPr>
        <w:lastRenderedPageBreak/>
        <w:t>und der Schweiz. AIM-Mitglieder sind Unternehmen aller Größenordnungen, die Technologien und Produkte, Systeme und Dienstleistungen anbieten. Dazu gehören auch eine Reihe von Universitäts- und Forschungsinstituten sowie andere Verbände. Unter dem Dach von AIM Global und AIM Europe unterstützt AIM die globale Wettbewerbsfähigkeit seiner Mitglieder.</w:t>
      </w:r>
    </w:p>
    <w:p w:rsidR="00954C68" w:rsidRPr="00DF1FED" w:rsidRDefault="00954C68" w:rsidP="00F30393">
      <w:pPr>
        <w:rPr>
          <w:rFonts w:ascii="Arial" w:hAnsi="Arial"/>
          <w:sz w:val="22"/>
          <w:szCs w:val="22"/>
        </w:rPr>
      </w:pPr>
    </w:p>
    <w:p w:rsidR="00DF1FED" w:rsidRPr="00DF1FED" w:rsidRDefault="00DF1FED" w:rsidP="00F30393">
      <w:pPr>
        <w:rPr>
          <w:rFonts w:ascii="Arial" w:hAnsi="Arial"/>
          <w:sz w:val="22"/>
          <w:szCs w:val="22"/>
        </w:rPr>
      </w:pPr>
    </w:p>
    <w:p w:rsidR="00E82F7D" w:rsidRPr="000E4948" w:rsidRDefault="00E82F7D" w:rsidP="00F30393">
      <w:pPr>
        <w:ind w:right="-284"/>
        <w:rPr>
          <w:sz w:val="22"/>
          <w:szCs w:val="22"/>
          <w:lang w:eastAsia="en-US"/>
        </w:rPr>
      </w:pPr>
      <w:r w:rsidRPr="000E4948">
        <w:rPr>
          <w:rFonts w:ascii="Arial" w:hAnsi="Arial" w:cs="Arial"/>
          <w:i/>
          <w:sz w:val="22"/>
          <w:szCs w:val="22"/>
          <w:u w:val="single"/>
        </w:rPr>
        <w:t>Hinweis</w:t>
      </w:r>
      <w:r w:rsidRPr="000E4948">
        <w:rPr>
          <w:rFonts w:ascii="Arial" w:hAnsi="Arial" w:cs="Arial"/>
          <w:i/>
          <w:sz w:val="22"/>
          <w:szCs w:val="22"/>
        </w:rPr>
        <w:t xml:space="preserve">: Für den redaktionellen Inhalt dieser Meldung ist das Unternehmen bzw. Institut verantwortlich, das </w:t>
      </w:r>
      <w:r w:rsidR="005802DD">
        <w:rPr>
          <w:rFonts w:ascii="Arial" w:hAnsi="Arial" w:cs="Arial"/>
          <w:i/>
          <w:sz w:val="22"/>
          <w:szCs w:val="22"/>
        </w:rPr>
        <w:t>diesen Event ausrichtet</w:t>
      </w:r>
      <w:r w:rsidRPr="000E4948">
        <w:rPr>
          <w:rFonts w:ascii="Arial" w:hAnsi="Arial" w:cs="Arial"/>
          <w:i/>
          <w:sz w:val="22"/>
          <w:szCs w:val="22"/>
        </w:rPr>
        <w:t>.</w:t>
      </w:r>
    </w:p>
    <w:sectPr w:rsidR="00E82F7D" w:rsidRPr="000E4948" w:rsidSect="00895340">
      <w:footerReference w:type="default" r:id="rId13"/>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934" w:rsidRDefault="003E4934">
      <w:r>
        <w:separator/>
      </w:r>
    </w:p>
  </w:endnote>
  <w:endnote w:type="continuationSeparator" w:id="0">
    <w:p w:rsidR="003E4934" w:rsidRDefault="003E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37292"/>
      <w:docPartObj>
        <w:docPartGallery w:val="Page Numbers (Bottom of Page)"/>
        <w:docPartUnique/>
      </w:docPartObj>
    </w:sdtPr>
    <w:sdtEndPr>
      <w:rPr>
        <w:sz w:val="20"/>
        <w:szCs w:val="20"/>
      </w:rPr>
    </w:sdtEndPr>
    <w:sdtContent>
      <w:p w:rsidR="00BF07DA" w:rsidRPr="000E4948" w:rsidRDefault="00BF07DA"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DF1FED">
          <w:rPr>
            <w:noProof/>
            <w:sz w:val="20"/>
            <w:szCs w:val="20"/>
          </w:rPr>
          <w:t>1</w:t>
        </w:r>
        <w:r w:rsidRPr="000E4948">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934" w:rsidRDefault="003E4934">
      <w:r>
        <w:separator/>
      </w:r>
    </w:p>
  </w:footnote>
  <w:footnote w:type="continuationSeparator" w:id="0">
    <w:p w:rsidR="003E4934" w:rsidRDefault="003E4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2C91465"/>
    <w:multiLevelType w:val="hybridMultilevel"/>
    <w:tmpl w:val="5A447488"/>
    <w:lvl w:ilvl="0" w:tplc="F698DB94">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9"/>
  </w:num>
  <w:num w:numId="3">
    <w:abstractNumId w:val="4"/>
  </w:num>
  <w:num w:numId="4">
    <w:abstractNumId w:val="1"/>
  </w:num>
  <w:num w:numId="5">
    <w:abstractNumId w:val="3"/>
  </w:num>
  <w:num w:numId="6">
    <w:abstractNumId w:val="7"/>
  </w:num>
  <w:num w:numId="7">
    <w:abstractNumId w:val="10"/>
  </w:num>
  <w:num w:numId="8">
    <w:abstractNumId w:val="5"/>
  </w:num>
  <w:num w:numId="9">
    <w:abstractNumId w:val="11"/>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D1"/>
    <w:rsid w:val="00003FE7"/>
    <w:rsid w:val="00004840"/>
    <w:rsid w:val="0001467B"/>
    <w:rsid w:val="00033FD9"/>
    <w:rsid w:val="00044840"/>
    <w:rsid w:val="00047634"/>
    <w:rsid w:val="000711EA"/>
    <w:rsid w:val="000725BD"/>
    <w:rsid w:val="000778F2"/>
    <w:rsid w:val="00085E6E"/>
    <w:rsid w:val="000C0DCE"/>
    <w:rsid w:val="000C1028"/>
    <w:rsid w:val="000C3488"/>
    <w:rsid w:val="000C4B63"/>
    <w:rsid w:val="000E4948"/>
    <w:rsid w:val="001445A8"/>
    <w:rsid w:val="0014746B"/>
    <w:rsid w:val="00154D61"/>
    <w:rsid w:val="00160296"/>
    <w:rsid w:val="001748AB"/>
    <w:rsid w:val="00191F16"/>
    <w:rsid w:val="001B0E8F"/>
    <w:rsid w:val="001B0F07"/>
    <w:rsid w:val="001B7733"/>
    <w:rsid w:val="001C44D9"/>
    <w:rsid w:val="001F32F3"/>
    <w:rsid w:val="001F7163"/>
    <w:rsid w:val="00200C36"/>
    <w:rsid w:val="002207D9"/>
    <w:rsid w:val="00237B4C"/>
    <w:rsid w:val="00252445"/>
    <w:rsid w:val="00256831"/>
    <w:rsid w:val="00257916"/>
    <w:rsid w:val="00294010"/>
    <w:rsid w:val="00296A76"/>
    <w:rsid w:val="002A710B"/>
    <w:rsid w:val="002A7E8B"/>
    <w:rsid w:val="002B73B3"/>
    <w:rsid w:val="002D13DC"/>
    <w:rsid w:val="002D2B73"/>
    <w:rsid w:val="002D4DE0"/>
    <w:rsid w:val="002E66B5"/>
    <w:rsid w:val="002F738B"/>
    <w:rsid w:val="00304ACE"/>
    <w:rsid w:val="00323025"/>
    <w:rsid w:val="00330557"/>
    <w:rsid w:val="00335737"/>
    <w:rsid w:val="00341965"/>
    <w:rsid w:val="00343AAD"/>
    <w:rsid w:val="00361088"/>
    <w:rsid w:val="003649B7"/>
    <w:rsid w:val="0037190C"/>
    <w:rsid w:val="00390915"/>
    <w:rsid w:val="003B388D"/>
    <w:rsid w:val="003B4CD1"/>
    <w:rsid w:val="003C0C40"/>
    <w:rsid w:val="003C58F7"/>
    <w:rsid w:val="003D5C60"/>
    <w:rsid w:val="003E4934"/>
    <w:rsid w:val="003F3352"/>
    <w:rsid w:val="00401240"/>
    <w:rsid w:val="0041368A"/>
    <w:rsid w:val="004148B9"/>
    <w:rsid w:val="00416B20"/>
    <w:rsid w:val="00427744"/>
    <w:rsid w:val="00432614"/>
    <w:rsid w:val="004341E3"/>
    <w:rsid w:val="004472B1"/>
    <w:rsid w:val="004608F5"/>
    <w:rsid w:val="0048225E"/>
    <w:rsid w:val="004A1896"/>
    <w:rsid w:val="004B1D40"/>
    <w:rsid w:val="004B4448"/>
    <w:rsid w:val="004C4F92"/>
    <w:rsid w:val="004D4F7E"/>
    <w:rsid w:val="00502885"/>
    <w:rsid w:val="005063AA"/>
    <w:rsid w:val="00512C3C"/>
    <w:rsid w:val="00514194"/>
    <w:rsid w:val="00521BEF"/>
    <w:rsid w:val="00527BC4"/>
    <w:rsid w:val="00573D2C"/>
    <w:rsid w:val="005802DD"/>
    <w:rsid w:val="005835B2"/>
    <w:rsid w:val="0059125C"/>
    <w:rsid w:val="005962B0"/>
    <w:rsid w:val="005A38DE"/>
    <w:rsid w:val="005A4B7F"/>
    <w:rsid w:val="005C29EF"/>
    <w:rsid w:val="005C6F6F"/>
    <w:rsid w:val="005F5799"/>
    <w:rsid w:val="00610481"/>
    <w:rsid w:val="00616728"/>
    <w:rsid w:val="00617423"/>
    <w:rsid w:val="006259A9"/>
    <w:rsid w:val="00634EEF"/>
    <w:rsid w:val="00635859"/>
    <w:rsid w:val="00640E34"/>
    <w:rsid w:val="006657FF"/>
    <w:rsid w:val="00670E25"/>
    <w:rsid w:val="006722AE"/>
    <w:rsid w:val="00674385"/>
    <w:rsid w:val="0067531A"/>
    <w:rsid w:val="006902DF"/>
    <w:rsid w:val="006A059E"/>
    <w:rsid w:val="006C78FD"/>
    <w:rsid w:val="006D5D83"/>
    <w:rsid w:val="006E2520"/>
    <w:rsid w:val="006E450B"/>
    <w:rsid w:val="00704367"/>
    <w:rsid w:val="00710CC3"/>
    <w:rsid w:val="00712495"/>
    <w:rsid w:val="007129E4"/>
    <w:rsid w:val="0071367A"/>
    <w:rsid w:val="00715DF3"/>
    <w:rsid w:val="00716EAE"/>
    <w:rsid w:val="0071788C"/>
    <w:rsid w:val="00723BD1"/>
    <w:rsid w:val="007560A9"/>
    <w:rsid w:val="007609F2"/>
    <w:rsid w:val="00767AA5"/>
    <w:rsid w:val="007A0D40"/>
    <w:rsid w:val="007A4FEB"/>
    <w:rsid w:val="007B4E32"/>
    <w:rsid w:val="007C1A84"/>
    <w:rsid w:val="007D22E7"/>
    <w:rsid w:val="007E5605"/>
    <w:rsid w:val="007F3CE0"/>
    <w:rsid w:val="008329D1"/>
    <w:rsid w:val="008363AB"/>
    <w:rsid w:val="00840F98"/>
    <w:rsid w:val="00844AE9"/>
    <w:rsid w:val="008452AE"/>
    <w:rsid w:val="008466CC"/>
    <w:rsid w:val="00850186"/>
    <w:rsid w:val="00860841"/>
    <w:rsid w:val="00862BB1"/>
    <w:rsid w:val="008809A8"/>
    <w:rsid w:val="00895340"/>
    <w:rsid w:val="008A0700"/>
    <w:rsid w:val="008A5EFB"/>
    <w:rsid w:val="008B3060"/>
    <w:rsid w:val="008D1060"/>
    <w:rsid w:val="008E5B86"/>
    <w:rsid w:val="008F302B"/>
    <w:rsid w:val="0090441B"/>
    <w:rsid w:val="00917B21"/>
    <w:rsid w:val="00921937"/>
    <w:rsid w:val="00921C05"/>
    <w:rsid w:val="0092437C"/>
    <w:rsid w:val="00950C60"/>
    <w:rsid w:val="009549B6"/>
    <w:rsid w:val="00954C68"/>
    <w:rsid w:val="00955E30"/>
    <w:rsid w:val="009578DC"/>
    <w:rsid w:val="00994BC7"/>
    <w:rsid w:val="009A5151"/>
    <w:rsid w:val="009B253A"/>
    <w:rsid w:val="009F6A75"/>
    <w:rsid w:val="00A25AEF"/>
    <w:rsid w:val="00A40DE7"/>
    <w:rsid w:val="00A57D2E"/>
    <w:rsid w:val="00A65353"/>
    <w:rsid w:val="00A84F05"/>
    <w:rsid w:val="00A87838"/>
    <w:rsid w:val="00A97EBB"/>
    <w:rsid w:val="00AA6576"/>
    <w:rsid w:val="00AB103E"/>
    <w:rsid w:val="00AB11C7"/>
    <w:rsid w:val="00AB364F"/>
    <w:rsid w:val="00AC16A8"/>
    <w:rsid w:val="00AE27A4"/>
    <w:rsid w:val="00AE53D7"/>
    <w:rsid w:val="00AF48EA"/>
    <w:rsid w:val="00AF6547"/>
    <w:rsid w:val="00B17018"/>
    <w:rsid w:val="00B172A5"/>
    <w:rsid w:val="00B228B9"/>
    <w:rsid w:val="00B32289"/>
    <w:rsid w:val="00B5204A"/>
    <w:rsid w:val="00B52519"/>
    <w:rsid w:val="00B546CD"/>
    <w:rsid w:val="00B830A2"/>
    <w:rsid w:val="00B86F54"/>
    <w:rsid w:val="00B90D65"/>
    <w:rsid w:val="00BA1A14"/>
    <w:rsid w:val="00BA7E17"/>
    <w:rsid w:val="00BB4B7C"/>
    <w:rsid w:val="00BB6115"/>
    <w:rsid w:val="00BC5F1D"/>
    <w:rsid w:val="00BC6673"/>
    <w:rsid w:val="00BE018F"/>
    <w:rsid w:val="00BF07DA"/>
    <w:rsid w:val="00C15C48"/>
    <w:rsid w:val="00C16908"/>
    <w:rsid w:val="00C237A9"/>
    <w:rsid w:val="00C24FC2"/>
    <w:rsid w:val="00C26A6D"/>
    <w:rsid w:val="00C469FC"/>
    <w:rsid w:val="00C74EFE"/>
    <w:rsid w:val="00C76B54"/>
    <w:rsid w:val="00C81308"/>
    <w:rsid w:val="00CA65A5"/>
    <w:rsid w:val="00CC5608"/>
    <w:rsid w:val="00CE2CD2"/>
    <w:rsid w:val="00D03ACE"/>
    <w:rsid w:val="00D05831"/>
    <w:rsid w:val="00D14AF2"/>
    <w:rsid w:val="00D303F8"/>
    <w:rsid w:val="00D32C1F"/>
    <w:rsid w:val="00D71155"/>
    <w:rsid w:val="00D814F1"/>
    <w:rsid w:val="00D816BE"/>
    <w:rsid w:val="00D91292"/>
    <w:rsid w:val="00DB4D49"/>
    <w:rsid w:val="00DC1878"/>
    <w:rsid w:val="00DC7AE5"/>
    <w:rsid w:val="00DD414A"/>
    <w:rsid w:val="00DD69B1"/>
    <w:rsid w:val="00DD7C9B"/>
    <w:rsid w:val="00DF1FED"/>
    <w:rsid w:val="00E30909"/>
    <w:rsid w:val="00E50EE1"/>
    <w:rsid w:val="00E56225"/>
    <w:rsid w:val="00E64313"/>
    <w:rsid w:val="00E82F7D"/>
    <w:rsid w:val="00EA003C"/>
    <w:rsid w:val="00EA5EBC"/>
    <w:rsid w:val="00EA6BCB"/>
    <w:rsid w:val="00EA758C"/>
    <w:rsid w:val="00EC0BA2"/>
    <w:rsid w:val="00EC1D32"/>
    <w:rsid w:val="00EE13D9"/>
    <w:rsid w:val="00EF41D4"/>
    <w:rsid w:val="00F30393"/>
    <w:rsid w:val="00F42311"/>
    <w:rsid w:val="00F53DAC"/>
    <w:rsid w:val="00F654AF"/>
    <w:rsid w:val="00F9246D"/>
    <w:rsid w:val="00F9419A"/>
    <w:rsid w:val="00FB0846"/>
    <w:rsid w:val="00FC6D2A"/>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90378">
      <w:bodyDiv w:val="1"/>
      <w:marLeft w:val="0"/>
      <w:marRight w:val="0"/>
      <w:marTop w:val="0"/>
      <w:marBottom w:val="0"/>
      <w:divBdr>
        <w:top w:val="none" w:sz="0" w:space="0" w:color="auto"/>
        <w:left w:val="none" w:sz="0" w:space="0" w:color="auto"/>
        <w:bottom w:val="none" w:sz="0" w:space="0" w:color="auto"/>
        <w:right w:val="none" w:sz="0" w:space="0" w:color="auto"/>
      </w:divBdr>
    </w:div>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IM-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AIM-D.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5927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6757</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Kinzelmann Julia</cp:lastModifiedBy>
  <cp:revision>16</cp:revision>
  <cp:lastPrinted>2015-11-24T08:12:00Z</cp:lastPrinted>
  <dcterms:created xsi:type="dcterms:W3CDTF">2015-11-27T13:14:00Z</dcterms:created>
  <dcterms:modified xsi:type="dcterms:W3CDTF">2016-12-14T13:00:00Z</dcterms:modified>
</cp:coreProperties>
</file>